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271" w:rsidRDefault="000F3271" w:rsidP="00030B98">
      <w:pPr>
        <w:suppressAutoHyphens/>
        <w:rPr>
          <w:rFonts w:ascii="Bookman Old Style" w:hAnsi="Bookman Old Style" w:cs="Arial"/>
          <w:iCs/>
          <w:sz w:val="20"/>
        </w:rPr>
      </w:pPr>
    </w:p>
    <w:p w:rsidR="00CD3564" w:rsidRPr="00FA7101" w:rsidRDefault="00CD3564" w:rsidP="00030B9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CD3564" w:rsidRPr="00463A0D" w:rsidRDefault="00CD3564" w:rsidP="000E31F4">
      <w:pPr>
        <w:suppressAutoHyphens/>
        <w:rPr>
          <w:sz w:val="16"/>
          <w:szCs w:val="16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560"/>
        <w:gridCol w:w="1701"/>
      </w:tblGrid>
      <w:tr w:rsidR="00CD3564" w:rsidRPr="007323A5" w:rsidTr="00916C3C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CD3564" w:rsidRPr="007323A5" w:rsidRDefault="00CD3564" w:rsidP="00663CBD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Jefe de Servicios Generales</w:t>
            </w:r>
          </w:p>
        </w:tc>
        <w:tc>
          <w:tcPr>
            <w:tcW w:w="1520" w:type="dxa"/>
            <w:vAlign w:val="center"/>
          </w:tcPr>
          <w:p w:rsidR="00CD3564" w:rsidRPr="007323A5" w:rsidRDefault="00CD3564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21</w:t>
            </w:r>
          </w:p>
        </w:tc>
        <w:tc>
          <w:tcPr>
            <w:tcW w:w="1641" w:type="dxa"/>
            <w:vAlign w:val="center"/>
          </w:tcPr>
          <w:p w:rsidR="00CD3564" w:rsidRPr="007323A5" w:rsidRDefault="00CD3564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J</w:t>
            </w:r>
          </w:p>
        </w:tc>
      </w:tr>
      <w:tr w:rsidR="00CD3564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CD3564" w:rsidRPr="007323A5" w:rsidRDefault="00CD3564" w:rsidP="00502A0B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0F3271">
              <w:rPr>
                <w:rFonts w:ascii="Bookman Old Style" w:hAnsi="Bookman Old Style" w:cs="Arial"/>
                <w:bCs/>
                <w:i w:val="0"/>
                <w:iCs/>
                <w:sz w:val="20"/>
                <w:lang w:val="es-MX"/>
              </w:rPr>
              <w:t>Hospitales Amatepec, General</w:t>
            </w:r>
            <w:r w:rsidR="00502A0B">
              <w:rPr>
                <w:rFonts w:ascii="Bookman Old Style" w:hAnsi="Bookman Old Style" w:cs="Arial"/>
                <w:bCs/>
                <w:i w:val="0"/>
                <w:iCs/>
                <w:sz w:val="20"/>
                <w:lang w:val="es-MX"/>
              </w:rPr>
              <w:t xml:space="preserve">, </w:t>
            </w:r>
            <w:r w:rsidR="000F3271">
              <w:rPr>
                <w:rFonts w:ascii="Bookman Old Style" w:hAnsi="Bookman Old Style" w:cs="Arial"/>
                <w:bCs/>
                <w:i w:val="0"/>
                <w:iCs/>
                <w:sz w:val="20"/>
                <w:lang w:val="es-MX"/>
              </w:rPr>
              <w:t>Médico Quirúrgico y Oncológico</w:t>
            </w:r>
            <w:r w:rsidR="00502A0B">
              <w:rPr>
                <w:rFonts w:ascii="Bookman Old Style" w:hAnsi="Bookman Old Style" w:cs="Arial"/>
                <w:bCs/>
                <w:i w:val="0"/>
                <w:iCs/>
                <w:sz w:val="20"/>
                <w:lang w:val="es-MX"/>
              </w:rPr>
              <w:t xml:space="preserve"> y Zacamil</w:t>
            </w:r>
          </w:p>
        </w:tc>
      </w:tr>
      <w:tr w:rsidR="00CD3564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CD3564" w:rsidRPr="007323A5" w:rsidRDefault="00CD3564" w:rsidP="00A00B4A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</w:t>
            </w:r>
            <w:r w:rsidR="00A00B4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Administrador</w:t>
            </w:r>
          </w:p>
        </w:tc>
      </w:tr>
    </w:tbl>
    <w:p w:rsidR="00CD3564" w:rsidRPr="00463A0D" w:rsidRDefault="00CD3564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16"/>
          <w:szCs w:val="16"/>
        </w:rPr>
      </w:pPr>
    </w:p>
    <w:p w:rsidR="000F3271" w:rsidRDefault="000F3271" w:rsidP="000F3271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  <w:bookmarkStart w:id="0" w:name="_GoBack"/>
      <w:bookmarkEnd w:id="0"/>
    </w:p>
    <w:p w:rsidR="00CD3564" w:rsidRPr="00FA7101" w:rsidRDefault="00CD3564" w:rsidP="00030B9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MISIÓN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CD3564" w:rsidRPr="00081FD8" w:rsidRDefault="00CD3564" w:rsidP="0006156D">
      <w:pPr>
        <w:suppressAutoHyphens/>
        <w:spacing w:line="276" w:lineRule="auto"/>
        <w:ind w:left="284"/>
        <w:jc w:val="both"/>
        <w:rPr>
          <w:rFonts w:ascii="Bookman Old Style" w:hAnsi="Bookman Old Style"/>
          <w:i w:val="0"/>
          <w:sz w:val="16"/>
          <w:szCs w:val="16"/>
          <w:lang w:val="es-CL"/>
        </w:rPr>
      </w:pPr>
    </w:p>
    <w:p w:rsidR="00CD3564" w:rsidRDefault="00CD3564" w:rsidP="0006156D">
      <w:pPr>
        <w:suppressAutoHyphens/>
        <w:spacing w:line="276" w:lineRule="auto"/>
        <w:ind w:left="284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344312">
        <w:rPr>
          <w:rFonts w:ascii="Bookman Old Style" w:hAnsi="Bookman Old Style"/>
          <w:i w:val="0"/>
          <w:sz w:val="20"/>
          <w:lang w:val="es-CL"/>
        </w:rPr>
        <w:t>Organizar</w:t>
      </w:r>
      <w:r w:rsidR="0000774B">
        <w:rPr>
          <w:rFonts w:ascii="Bookman Old Style" w:hAnsi="Bookman Old Style"/>
          <w:i w:val="0"/>
          <w:sz w:val="20"/>
          <w:lang w:val="es-CL"/>
        </w:rPr>
        <w:t xml:space="preserve">, dirigir </w:t>
      </w:r>
      <w:r w:rsidRPr="00344312">
        <w:rPr>
          <w:rFonts w:ascii="Bookman Old Style" w:hAnsi="Bookman Old Style"/>
          <w:i w:val="0"/>
          <w:sz w:val="20"/>
          <w:lang w:val="es-CL"/>
        </w:rPr>
        <w:t xml:space="preserve">y controlar la efectiva </w:t>
      </w:r>
      <w:r w:rsidR="0000774B">
        <w:rPr>
          <w:rFonts w:ascii="Bookman Old Style" w:hAnsi="Bookman Old Style"/>
          <w:i w:val="0"/>
          <w:sz w:val="20"/>
          <w:lang w:val="es-CL"/>
        </w:rPr>
        <w:t>coordinación</w:t>
      </w:r>
      <w:r w:rsidR="0000774B" w:rsidRPr="00344312">
        <w:rPr>
          <w:rFonts w:ascii="Bookman Old Style" w:hAnsi="Bookman Old Style"/>
          <w:i w:val="0"/>
          <w:sz w:val="20"/>
          <w:lang w:val="es-CL"/>
        </w:rPr>
        <w:t xml:space="preserve"> </w:t>
      </w:r>
      <w:r w:rsidR="0000774B">
        <w:rPr>
          <w:rFonts w:ascii="Bookman Old Style" w:hAnsi="Bookman Old Style"/>
          <w:i w:val="0"/>
          <w:sz w:val="20"/>
          <w:lang w:val="es-CL"/>
        </w:rPr>
        <w:t xml:space="preserve">y/o </w:t>
      </w:r>
      <w:r w:rsidRPr="00344312">
        <w:rPr>
          <w:rFonts w:ascii="Bookman Old Style" w:hAnsi="Bookman Old Style"/>
          <w:i w:val="0"/>
          <w:sz w:val="20"/>
          <w:lang w:val="es-CL"/>
        </w:rPr>
        <w:t>ejecución</w:t>
      </w:r>
      <w:r w:rsidR="0000774B">
        <w:rPr>
          <w:rFonts w:ascii="Bookman Old Style" w:hAnsi="Bookman Old Style"/>
          <w:i w:val="0"/>
          <w:sz w:val="20"/>
          <w:lang w:val="es-CL"/>
        </w:rPr>
        <w:t xml:space="preserve"> </w:t>
      </w:r>
      <w:r w:rsidRPr="00344312">
        <w:rPr>
          <w:rFonts w:ascii="Bookman Old Style" w:hAnsi="Bookman Old Style"/>
          <w:i w:val="0"/>
          <w:sz w:val="20"/>
          <w:lang w:val="es-CL"/>
        </w:rPr>
        <w:t>de los procedimientos propios del área</w:t>
      </w:r>
      <w:r w:rsidR="0000774B">
        <w:rPr>
          <w:rFonts w:ascii="Bookman Old Style" w:hAnsi="Bookman Old Style"/>
          <w:i w:val="0"/>
          <w:sz w:val="20"/>
          <w:lang w:val="es-CL"/>
        </w:rPr>
        <w:t>,</w:t>
      </w:r>
      <w:r w:rsidRPr="00344312">
        <w:rPr>
          <w:rFonts w:ascii="Bookman Old Style" w:hAnsi="Bookman Old Style"/>
          <w:i w:val="0"/>
          <w:sz w:val="20"/>
          <w:lang w:val="es-CL"/>
        </w:rPr>
        <w:t xml:space="preserve"> en lo referente a limpieza</w:t>
      </w:r>
      <w:r w:rsidR="0000774B">
        <w:rPr>
          <w:rFonts w:ascii="Bookman Old Style" w:hAnsi="Bookman Old Style"/>
          <w:i w:val="0"/>
          <w:sz w:val="20"/>
          <w:lang w:val="es-CL"/>
        </w:rPr>
        <w:t xml:space="preserve"> y ornato</w:t>
      </w:r>
      <w:r w:rsidRPr="00344312">
        <w:rPr>
          <w:rFonts w:ascii="Bookman Old Style" w:hAnsi="Bookman Old Style"/>
          <w:i w:val="0"/>
          <w:sz w:val="20"/>
          <w:lang w:val="es-CL"/>
        </w:rPr>
        <w:t xml:space="preserve">, telefonía, conserjería, transporte, </w:t>
      </w:r>
      <w:r w:rsidR="0000774B">
        <w:rPr>
          <w:rFonts w:ascii="Bookman Old Style" w:hAnsi="Bookman Old Style"/>
          <w:i w:val="0"/>
          <w:sz w:val="20"/>
          <w:lang w:val="es-CL"/>
        </w:rPr>
        <w:t xml:space="preserve">ropería, </w:t>
      </w:r>
      <w:r w:rsidRPr="00344312">
        <w:rPr>
          <w:rFonts w:ascii="Bookman Old Style" w:hAnsi="Bookman Old Style"/>
          <w:i w:val="0"/>
          <w:sz w:val="20"/>
          <w:lang w:val="es-CL"/>
        </w:rPr>
        <w:t xml:space="preserve">etc., a través </w:t>
      </w:r>
      <w:r w:rsidR="0000774B">
        <w:rPr>
          <w:rFonts w:ascii="Bookman Old Style" w:hAnsi="Bookman Old Style"/>
          <w:i w:val="0"/>
          <w:sz w:val="20"/>
          <w:lang w:val="es-CL"/>
        </w:rPr>
        <w:t xml:space="preserve">del </w:t>
      </w:r>
      <w:r w:rsidRPr="00344312">
        <w:rPr>
          <w:rFonts w:ascii="Bookman Old Style" w:hAnsi="Bookman Old Style"/>
          <w:i w:val="0"/>
          <w:sz w:val="20"/>
          <w:lang w:val="es-CL"/>
        </w:rPr>
        <w:t xml:space="preserve">seguimiento </w:t>
      </w:r>
      <w:r w:rsidR="00F35D9B">
        <w:rPr>
          <w:rFonts w:ascii="Bookman Old Style" w:hAnsi="Bookman Old Style"/>
          <w:i w:val="0"/>
          <w:sz w:val="20"/>
          <w:lang w:val="es-CL"/>
        </w:rPr>
        <w:t xml:space="preserve">a la coordinación o ejecución </w:t>
      </w:r>
      <w:r w:rsidR="00155A97">
        <w:rPr>
          <w:rFonts w:ascii="Bookman Old Style" w:hAnsi="Bookman Old Style"/>
          <w:i w:val="0"/>
          <w:sz w:val="20"/>
          <w:lang w:val="es-CL"/>
        </w:rPr>
        <w:t>de las actividades</w:t>
      </w:r>
      <w:r w:rsidRPr="00344312">
        <w:rPr>
          <w:rFonts w:ascii="Bookman Old Style" w:hAnsi="Bookman Old Style"/>
          <w:i w:val="0"/>
          <w:sz w:val="20"/>
          <w:lang w:val="es-CL"/>
        </w:rPr>
        <w:t>, cumpli</w:t>
      </w:r>
      <w:r w:rsidR="0000774B">
        <w:rPr>
          <w:rFonts w:ascii="Bookman Old Style" w:hAnsi="Bookman Old Style"/>
          <w:i w:val="0"/>
          <w:sz w:val="20"/>
          <w:lang w:val="es-CL"/>
        </w:rPr>
        <w:t>endo</w:t>
      </w:r>
      <w:r w:rsidRPr="00344312">
        <w:rPr>
          <w:rFonts w:ascii="Bookman Old Style" w:hAnsi="Bookman Old Style"/>
          <w:i w:val="0"/>
          <w:sz w:val="20"/>
          <w:lang w:val="es-CL"/>
        </w:rPr>
        <w:t xml:space="preserve"> con la normativa que lo regula</w:t>
      </w:r>
      <w:r w:rsidR="0000774B">
        <w:rPr>
          <w:rFonts w:ascii="Bookman Old Style" w:hAnsi="Bookman Old Style"/>
          <w:i w:val="0"/>
          <w:sz w:val="20"/>
          <w:lang w:val="es-MX"/>
        </w:rPr>
        <w:t>, a fin de</w:t>
      </w:r>
      <w:r w:rsidR="00F35D9B">
        <w:rPr>
          <w:rFonts w:ascii="Bookman Old Style" w:hAnsi="Bookman Old Style"/>
          <w:i w:val="0"/>
          <w:sz w:val="20"/>
          <w:lang w:val="es-MX"/>
        </w:rPr>
        <w:t xml:space="preserve"> disponer de instalaciones físicas y </w:t>
      </w:r>
      <w:r w:rsidR="00155A97">
        <w:rPr>
          <w:rFonts w:ascii="Bookman Old Style" w:hAnsi="Bookman Old Style"/>
          <w:i w:val="0"/>
          <w:sz w:val="20"/>
          <w:lang w:val="es-MX"/>
        </w:rPr>
        <w:t xml:space="preserve">condiciones </w:t>
      </w:r>
      <w:r w:rsidR="0000774B">
        <w:rPr>
          <w:rFonts w:ascii="Bookman Old Style" w:hAnsi="Bookman Old Style"/>
          <w:i w:val="0"/>
          <w:sz w:val="20"/>
          <w:lang w:val="es-MX"/>
        </w:rPr>
        <w:t>que faciliten el adecuado funcionamiento del centro de atención.</w:t>
      </w:r>
    </w:p>
    <w:p w:rsidR="00CD3564" w:rsidRPr="00463A0D" w:rsidRDefault="00CD3564" w:rsidP="00473994">
      <w:pPr>
        <w:suppressAutoHyphens/>
        <w:jc w:val="both"/>
        <w:rPr>
          <w:rFonts w:ascii="Bookman Old Style" w:hAnsi="Bookman Old Style" w:cs="Tahoma"/>
          <w:i w:val="0"/>
          <w:color w:val="000000"/>
          <w:sz w:val="16"/>
          <w:szCs w:val="16"/>
          <w:lang w:val="es-CL"/>
        </w:rPr>
      </w:pPr>
    </w:p>
    <w:p w:rsidR="00CD3564" w:rsidRDefault="00CD3564" w:rsidP="00030B9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6F1F36" w:rsidRDefault="006F1F36" w:rsidP="006F1F36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CD3564" w:rsidRPr="00344312" w:rsidRDefault="0000774B" w:rsidP="00344312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>
        <w:rPr>
          <w:rFonts w:ascii="Bookman Old Style" w:hAnsi="Bookman Old Style" w:cs="Arial"/>
          <w:i w:val="0"/>
          <w:iCs/>
          <w:sz w:val="20"/>
          <w:lang w:val="es-ES"/>
        </w:rPr>
        <w:t>Planificar, d</w:t>
      </w:r>
      <w:r w:rsidR="00CD3564" w:rsidRPr="00344312">
        <w:rPr>
          <w:rFonts w:ascii="Bookman Old Style" w:hAnsi="Bookman Old Style" w:cs="Arial"/>
          <w:i w:val="0"/>
          <w:iCs/>
          <w:sz w:val="20"/>
          <w:lang w:val="es-ES"/>
        </w:rPr>
        <w:t>irigir y controlar las actividades desarrolladas por el personal bajo su cargo, a través de la programación, asignación, distribución y definición de las funciones, con el fin de cumplir</w:t>
      </w: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 con la normativa institucional y alcanzar las metas establecidas.</w:t>
      </w:r>
    </w:p>
    <w:p w:rsidR="00CD3564" w:rsidRPr="00463A0D" w:rsidRDefault="00CD3564" w:rsidP="00344312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6"/>
          <w:lang w:val="es-ES"/>
        </w:rPr>
      </w:pPr>
    </w:p>
    <w:p w:rsidR="00836B03" w:rsidRDefault="00836B03" w:rsidP="00344312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Supervisar la coordinación adecuada del área de transporte, a fin de apoyar y/o </w:t>
      </w:r>
      <w:r w:rsidR="00155A97">
        <w:rPr>
          <w:rFonts w:ascii="Bookman Old Style" w:hAnsi="Bookman Old Style" w:cs="Arial"/>
          <w:i w:val="0"/>
          <w:iCs/>
          <w:sz w:val="20"/>
          <w:lang w:val="es-ES"/>
        </w:rPr>
        <w:t>verificar</w:t>
      </w: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 la disponibilidad y funcionamiento adecuado de los vehículos asignados.</w:t>
      </w:r>
    </w:p>
    <w:p w:rsidR="00836B03" w:rsidRDefault="00836B03" w:rsidP="00836B03">
      <w:pPr>
        <w:pStyle w:val="Prrafodelista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836B03" w:rsidRDefault="00836B03" w:rsidP="00344312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Controlar el manejo adecuado de ropa hospitalaria, verificando la coordinación de las actividades de recolección, trámite de lavado, almacenaje y distribución de indumentarias, con el objetivo de </w:t>
      </w:r>
      <w:r w:rsidR="006D5480">
        <w:rPr>
          <w:rFonts w:ascii="Bookman Old Style" w:hAnsi="Bookman Old Style" w:cs="Arial"/>
          <w:i w:val="0"/>
          <w:iCs/>
          <w:sz w:val="20"/>
          <w:lang w:val="es-ES"/>
        </w:rPr>
        <w:t>contar con la cantidad necesaria para la operatividad del centro de atención.</w:t>
      </w:r>
    </w:p>
    <w:p w:rsidR="00836B03" w:rsidRDefault="00836B03" w:rsidP="00836B03">
      <w:pPr>
        <w:pStyle w:val="Prrafodelista"/>
        <w:ind w:left="0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6D5480" w:rsidRPr="006D5480" w:rsidRDefault="006D5480" w:rsidP="006D5480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Verificar la adecuada coordinación y supervisión de las actividades </w:t>
      </w:r>
      <w:r w:rsidR="00114818">
        <w:rPr>
          <w:rFonts w:ascii="Bookman Old Style" w:hAnsi="Bookman Old Style" w:cs="Arial"/>
          <w:i w:val="0"/>
          <w:iCs/>
          <w:sz w:val="20"/>
          <w:lang w:val="es-ES"/>
        </w:rPr>
        <w:t xml:space="preserve">de conserjería, relacionadas a la </w:t>
      </w:r>
      <w:r w:rsidRPr="006D5480">
        <w:rPr>
          <w:rFonts w:ascii="Bookman Old Style" w:hAnsi="Bookman Old Style" w:cs="Arial"/>
          <w:i w:val="0"/>
          <w:iCs/>
          <w:sz w:val="20"/>
          <w:lang w:val="es-ES"/>
        </w:rPr>
        <w:t>limpieza, ornato, telef</w:t>
      </w:r>
      <w:r>
        <w:rPr>
          <w:rFonts w:ascii="Bookman Old Style" w:hAnsi="Bookman Old Style" w:cs="Arial"/>
          <w:i w:val="0"/>
          <w:iCs/>
          <w:sz w:val="20"/>
          <w:lang w:val="es-ES"/>
        </w:rPr>
        <w:t>onía u otros servicios generales</w:t>
      </w:r>
      <w:r w:rsidRPr="006D5480">
        <w:rPr>
          <w:rFonts w:ascii="Bookman Old Style" w:hAnsi="Bookman Old Style" w:cs="Arial"/>
          <w:i w:val="0"/>
          <w:iCs/>
          <w:sz w:val="20"/>
          <w:lang w:val="es-ES"/>
        </w:rPr>
        <w:t xml:space="preserve">, con el propósito </w:t>
      </w: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de asegurar la </w:t>
      </w:r>
      <w:r w:rsidR="00114818">
        <w:rPr>
          <w:rFonts w:ascii="Bookman Old Style" w:hAnsi="Bookman Old Style" w:cs="Arial"/>
          <w:i w:val="0"/>
          <w:iCs/>
          <w:sz w:val="20"/>
          <w:lang w:val="es-ES"/>
        </w:rPr>
        <w:t xml:space="preserve">atención telefónica oportuna de usuarios, así como la </w:t>
      </w:r>
      <w:r>
        <w:rPr>
          <w:rFonts w:ascii="Bookman Old Style" w:hAnsi="Bookman Old Style" w:cs="Arial"/>
          <w:i w:val="0"/>
          <w:iCs/>
          <w:sz w:val="20"/>
          <w:lang w:val="es-ES"/>
        </w:rPr>
        <w:t>higiene</w:t>
      </w:r>
      <w:r w:rsidR="00114818">
        <w:rPr>
          <w:rFonts w:ascii="Bookman Old Style" w:hAnsi="Bookman Old Style" w:cs="Arial"/>
          <w:i w:val="0"/>
          <w:iCs/>
          <w:sz w:val="20"/>
          <w:lang w:val="es-ES"/>
        </w:rPr>
        <w:t xml:space="preserve">, </w:t>
      </w:r>
      <w:r>
        <w:rPr>
          <w:rFonts w:ascii="Bookman Old Style" w:hAnsi="Bookman Old Style" w:cs="Arial"/>
          <w:i w:val="0"/>
          <w:iCs/>
          <w:sz w:val="20"/>
          <w:lang w:val="es-ES"/>
        </w:rPr>
        <w:t>asepsia</w:t>
      </w:r>
      <w:r w:rsidR="00114818">
        <w:rPr>
          <w:rFonts w:ascii="Bookman Old Style" w:hAnsi="Bookman Old Style" w:cs="Arial"/>
          <w:i w:val="0"/>
          <w:iCs/>
          <w:sz w:val="20"/>
          <w:lang w:val="es-ES"/>
        </w:rPr>
        <w:t xml:space="preserve"> y orden de las áreas, </w:t>
      </w:r>
      <w:r>
        <w:rPr>
          <w:rFonts w:ascii="Bookman Old Style" w:hAnsi="Bookman Old Style" w:cs="Arial"/>
          <w:i w:val="0"/>
          <w:iCs/>
          <w:sz w:val="20"/>
          <w:lang w:val="es-ES"/>
        </w:rPr>
        <w:t>cumpliendo con las normas estableci</w:t>
      </w:r>
      <w:r w:rsidR="00114818">
        <w:rPr>
          <w:rFonts w:ascii="Bookman Old Style" w:hAnsi="Bookman Old Style" w:cs="Arial"/>
          <w:i w:val="0"/>
          <w:iCs/>
          <w:sz w:val="20"/>
          <w:lang w:val="es-ES"/>
        </w:rPr>
        <w:t>das.</w:t>
      </w:r>
    </w:p>
    <w:p w:rsidR="006D5480" w:rsidRPr="006D5480" w:rsidRDefault="006D5480" w:rsidP="006D5480">
      <w:pPr>
        <w:tabs>
          <w:tab w:val="num" w:pos="567"/>
        </w:tabs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114818" w:rsidRPr="00114818" w:rsidRDefault="00114818" w:rsidP="00114818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114818">
        <w:rPr>
          <w:rFonts w:ascii="Bookman Old Style" w:hAnsi="Bookman Old Style" w:cs="Arial"/>
          <w:i w:val="0"/>
          <w:iCs/>
          <w:sz w:val="20"/>
          <w:lang w:val="es-ES"/>
        </w:rPr>
        <w:t>Verificar el adecuado manejo de los desechos sólidos y/o contaminados, a fin de acatar con las normas y procedimientos establecidos.</w:t>
      </w:r>
    </w:p>
    <w:p w:rsidR="00114818" w:rsidRDefault="00114818" w:rsidP="00114818">
      <w:pPr>
        <w:pStyle w:val="Textoindependiente"/>
        <w:suppressAutoHyphens/>
        <w:ind w:left="720" w:right="51"/>
        <w:jc w:val="both"/>
        <w:rPr>
          <w:rFonts w:ascii="Bookman Old Style" w:hAnsi="Bookman Old Style" w:cs="Times New Roman"/>
          <w:iCs w:val="0"/>
          <w:sz w:val="20"/>
          <w:highlight w:val="yellow"/>
        </w:rPr>
      </w:pPr>
    </w:p>
    <w:p w:rsidR="00114818" w:rsidRDefault="00114818" w:rsidP="00114818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114818">
        <w:rPr>
          <w:rFonts w:ascii="Bookman Old Style" w:hAnsi="Bookman Old Style" w:cs="Arial"/>
          <w:i w:val="0"/>
          <w:iCs/>
          <w:sz w:val="20"/>
          <w:lang w:val="es-ES"/>
        </w:rPr>
        <w:t xml:space="preserve">Coordinar y/o verificar la adecuada distribución, disposición física y control del mobiliario y equipo de oficina u hospitalario, a fin de </w:t>
      </w:r>
      <w:r>
        <w:rPr>
          <w:rFonts w:ascii="Bookman Old Style" w:hAnsi="Bookman Old Style" w:cs="Arial"/>
          <w:i w:val="0"/>
          <w:iCs/>
          <w:sz w:val="20"/>
          <w:lang w:val="es-ES"/>
        </w:rPr>
        <w:t>llevar la identificación y registro detallado de los mismos, con propósitos contables.</w:t>
      </w:r>
    </w:p>
    <w:p w:rsidR="0033466E" w:rsidRDefault="0033466E" w:rsidP="0033466E">
      <w:pPr>
        <w:pStyle w:val="Prrafodelista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F35D9B" w:rsidRDefault="0033466E" w:rsidP="00F35D9B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0118BE">
        <w:rPr>
          <w:rFonts w:ascii="Bookman Old Style" w:hAnsi="Bookman Old Style" w:cs="Arial"/>
          <w:i w:val="0"/>
          <w:iCs/>
          <w:sz w:val="20"/>
          <w:lang w:val="es-ES"/>
        </w:rPr>
        <w:t xml:space="preserve">Supervisar </w:t>
      </w:r>
      <w:r w:rsidR="000118BE">
        <w:rPr>
          <w:rFonts w:ascii="Bookman Old Style" w:hAnsi="Bookman Old Style" w:cs="Arial"/>
          <w:i w:val="0"/>
          <w:iCs/>
          <w:sz w:val="20"/>
          <w:lang w:val="es-ES"/>
        </w:rPr>
        <w:t>el otorgamiento adecuado</w:t>
      </w:r>
      <w:r w:rsidR="000118BE" w:rsidRPr="000118BE">
        <w:rPr>
          <w:rFonts w:ascii="Bookman Old Style" w:hAnsi="Bookman Old Style" w:cs="Arial"/>
          <w:i w:val="0"/>
          <w:iCs/>
          <w:sz w:val="20"/>
          <w:lang w:val="es-ES"/>
        </w:rPr>
        <w:t xml:space="preserve"> del servicio de morgue, a fin de agilizar los trámites correspondientes y verificar la atención empática a los usuarios.</w:t>
      </w:r>
    </w:p>
    <w:p w:rsidR="000118BE" w:rsidRDefault="000118BE" w:rsidP="000118BE">
      <w:pPr>
        <w:pStyle w:val="Prrafodelista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CD3564" w:rsidRPr="00344312" w:rsidRDefault="00CD3564" w:rsidP="006D5480">
      <w:pPr>
        <w:numPr>
          <w:ilvl w:val="1"/>
          <w:numId w:val="27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344312">
        <w:rPr>
          <w:rFonts w:ascii="Bookman Old Style" w:hAnsi="Bookman Old Style" w:cs="Arial"/>
          <w:i w:val="0"/>
          <w:iCs/>
          <w:sz w:val="20"/>
          <w:lang w:val="es-ES"/>
        </w:rPr>
        <w:t xml:space="preserve">Programar, asignar, elaborar los horarios, funciones y espacios correspondientes al personal del área, a fin de dar cobertura a todas las áreas físicas y/o servicios del centro de atención. </w:t>
      </w:r>
    </w:p>
    <w:p w:rsidR="00CD3564" w:rsidRPr="00463A0D" w:rsidRDefault="00CD3564" w:rsidP="00344312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6"/>
          <w:lang w:val="es-ES"/>
        </w:rPr>
      </w:pPr>
    </w:p>
    <w:p w:rsidR="00CD3564" w:rsidRPr="00344312" w:rsidRDefault="00CD3564" w:rsidP="006D5480">
      <w:pPr>
        <w:numPr>
          <w:ilvl w:val="1"/>
          <w:numId w:val="27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344312">
        <w:rPr>
          <w:rFonts w:ascii="Bookman Old Style" w:hAnsi="Bookman Old Style" w:cs="Arial"/>
          <w:i w:val="0"/>
          <w:iCs/>
          <w:sz w:val="20"/>
          <w:lang w:val="es-ES"/>
        </w:rPr>
        <w:t xml:space="preserve">Establecer mecanismos de control que permitan verificar la adecuada ejecución de las tareas asignadas </w:t>
      </w:r>
      <w:r w:rsidR="0033466E">
        <w:rPr>
          <w:rFonts w:ascii="Bookman Old Style" w:hAnsi="Bookman Old Style" w:cs="Arial"/>
          <w:i w:val="0"/>
          <w:iCs/>
          <w:sz w:val="20"/>
          <w:lang w:val="es-ES"/>
        </w:rPr>
        <w:t>al personal a cargo de la supervisión, coordinación o ejecución de las actividades del área.</w:t>
      </w:r>
    </w:p>
    <w:p w:rsidR="00CD3564" w:rsidRPr="00463A0D" w:rsidRDefault="00CD3564" w:rsidP="00344312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6"/>
          <w:lang w:val="es-ES"/>
        </w:rPr>
      </w:pPr>
    </w:p>
    <w:p w:rsidR="00CD3564" w:rsidRPr="00344312" w:rsidRDefault="00CD3564" w:rsidP="006D5480">
      <w:pPr>
        <w:numPr>
          <w:ilvl w:val="1"/>
          <w:numId w:val="27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344312">
        <w:rPr>
          <w:rFonts w:ascii="Bookman Old Style" w:hAnsi="Bookman Old Style" w:cs="Arial"/>
          <w:i w:val="0"/>
          <w:iCs/>
          <w:sz w:val="20"/>
          <w:lang w:val="es-ES"/>
        </w:rPr>
        <w:lastRenderedPageBreak/>
        <w:t>Gestionar otros servicios de apoyo, con el fin de mantener en condiciones adecuadas las herramientas o equipo necesario para el funcionamiento del área.</w:t>
      </w:r>
    </w:p>
    <w:p w:rsidR="00CD3564" w:rsidRPr="00463A0D" w:rsidRDefault="00CD3564" w:rsidP="00344312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6"/>
          <w:lang w:val="es-ES"/>
        </w:rPr>
      </w:pPr>
    </w:p>
    <w:p w:rsidR="00CD3564" w:rsidRPr="00344312" w:rsidRDefault="00CD3564" w:rsidP="006D5480">
      <w:pPr>
        <w:numPr>
          <w:ilvl w:val="1"/>
          <w:numId w:val="27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344312">
        <w:rPr>
          <w:rFonts w:ascii="Bookman Old Style" w:hAnsi="Bookman Old Style" w:cs="Arial"/>
          <w:i w:val="0"/>
          <w:iCs/>
          <w:sz w:val="20"/>
          <w:lang w:val="es-ES"/>
        </w:rPr>
        <w:t>Elaborar planes de turno de trabajo, a fin de cubrir cada horario de atención con la cantidad de recursos mínima necesaria.</w:t>
      </w:r>
    </w:p>
    <w:p w:rsidR="00CD3564" w:rsidRPr="00463A0D" w:rsidRDefault="00CD3564" w:rsidP="00344312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6"/>
          <w:lang w:val="es-ES"/>
        </w:rPr>
      </w:pPr>
    </w:p>
    <w:p w:rsidR="0000774B" w:rsidRPr="00344312" w:rsidRDefault="0000774B" w:rsidP="006D5480">
      <w:pPr>
        <w:numPr>
          <w:ilvl w:val="1"/>
          <w:numId w:val="27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344312">
        <w:rPr>
          <w:rFonts w:ascii="Bookman Old Style" w:hAnsi="Bookman Old Style" w:cs="Arial"/>
          <w:i w:val="0"/>
          <w:iCs/>
          <w:sz w:val="20"/>
          <w:lang w:val="es-ES"/>
        </w:rPr>
        <w:t>Desarrollar y aplicar sistemas de control interno, para la adecuada administración mantenimiento y salvaguarda de los recursos materiales, maquinaria y equipo asignado.</w:t>
      </w:r>
    </w:p>
    <w:p w:rsidR="0033466E" w:rsidRDefault="0033466E" w:rsidP="0033466E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CD3564" w:rsidRPr="00344312" w:rsidRDefault="00CD3564" w:rsidP="006D5480">
      <w:pPr>
        <w:numPr>
          <w:ilvl w:val="1"/>
          <w:numId w:val="27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344312">
        <w:rPr>
          <w:rFonts w:ascii="Bookman Old Style" w:hAnsi="Bookman Old Style" w:cs="Arial"/>
          <w:i w:val="0"/>
          <w:iCs/>
          <w:sz w:val="20"/>
          <w:lang w:val="es-ES"/>
        </w:rPr>
        <w:t xml:space="preserve">Velar por el buen uso de los materiales, mobiliario e insumos que el Servicio posee, a fin de verificar la adecuada utilización de los mismos, con el objetivo de optimizar los recursos. </w:t>
      </w:r>
    </w:p>
    <w:p w:rsidR="00CD3564" w:rsidRPr="00463A0D" w:rsidRDefault="00CD3564" w:rsidP="00344312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6"/>
          <w:lang w:val="es-ES"/>
        </w:rPr>
      </w:pPr>
    </w:p>
    <w:p w:rsidR="00CD3564" w:rsidRPr="001A1950" w:rsidRDefault="00CD3564" w:rsidP="006D5480">
      <w:pPr>
        <w:numPr>
          <w:ilvl w:val="1"/>
          <w:numId w:val="27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1A1950">
        <w:rPr>
          <w:rFonts w:ascii="Bookman Old Style" w:hAnsi="Bookman Old Style" w:cs="Arial"/>
          <w:i w:val="0"/>
          <w:iCs/>
          <w:sz w:val="20"/>
          <w:lang w:val="es-ES"/>
        </w:rPr>
        <w:t>Gestionar la disponibilidad de recursos humanos, equipo e insumos, para el eficiente desarrollo de las tareas, con el propósito de cumplir con las metas del plan de trabajo y brindar servicios oportunos al derechohabiente.</w:t>
      </w:r>
    </w:p>
    <w:p w:rsidR="00CD3564" w:rsidRPr="001A1950" w:rsidRDefault="00CD3564" w:rsidP="001A1950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CD3564" w:rsidRPr="001A1950" w:rsidRDefault="00CD3564" w:rsidP="006D5480">
      <w:pPr>
        <w:numPr>
          <w:ilvl w:val="1"/>
          <w:numId w:val="27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1A1950">
        <w:rPr>
          <w:rFonts w:ascii="Bookman Old Style" w:hAnsi="Bookman Old Style" w:cs="Arial"/>
          <w:i w:val="0"/>
          <w:iCs/>
          <w:sz w:val="20"/>
          <w:lang w:val="es-ES"/>
        </w:rPr>
        <w:t>Comunicar con efectividad vertical y horizontal los avances y resultados de los proyectos y acciones tomadas, ya sea formal o informalmente, con el objetivo de establecer vías de comunicación con los recursos bajo su cargo y mantener informado a su jefe inmediato.</w:t>
      </w:r>
    </w:p>
    <w:p w:rsidR="00CD3564" w:rsidRPr="001A1950" w:rsidRDefault="00CD3564" w:rsidP="001A1950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CD3564" w:rsidRPr="001A1950" w:rsidRDefault="00CD3564" w:rsidP="006D5480">
      <w:pPr>
        <w:numPr>
          <w:ilvl w:val="1"/>
          <w:numId w:val="27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1A1950">
        <w:rPr>
          <w:rFonts w:ascii="Bookman Old Style" w:hAnsi="Bookman Old Style" w:cs="Arial"/>
          <w:i w:val="0"/>
          <w:iCs/>
          <w:sz w:val="20"/>
          <w:lang w:val="es-ES"/>
        </w:rPr>
        <w:t>Establecer reuniones con el personal para orientar, asesorar, definir y decidir los criterios de carácter técnico que se requieran para la toma de decisiones o el debido ejercicio de las funciones del área.</w:t>
      </w:r>
    </w:p>
    <w:p w:rsidR="00CD3564" w:rsidRPr="001A1950" w:rsidRDefault="00CD3564" w:rsidP="001A1950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CD3564" w:rsidRPr="001A1950" w:rsidRDefault="00CD3564" w:rsidP="006D5480">
      <w:pPr>
        <w:numPr>
          <w:ilvl w:val="1"/>
          <w:numId w:val="27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1A1950">
        <w:rPr>
          <w:rFonts w:ascii="Bookman Old Style" w:hAnsi="Bookman Old Style" w:cs="Arial"/>
          <w:i w:val="0"/>
          <w:iCs/>
          <w:sz w:val="20"/>
          <w:lang w:val="es-ES"/>
        </w:rPr>
        <w:t>Conocer, aplicar y hacer cumplir los procesos, normas y políticas de trabajo del instituto, introduciendo mejoras en los mismos y mantener informado al personal  sobre los cambios en los procedimientos.</w:t>
      </w:r>
    </w:p>
    <w:p w:rsidR="00CD3564" w:rsidRPr="001A1950" w:rsidRDefault="00CD3564" w:rsidP="001A1950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CD3564" w:rsidRPr="001A1950" w:rsidRDefault="00CD3564" w:rsidP="006D5480">
      <w:pPr>
        <w:numPr>
          <w:ilvl w:val="1"/>
          <w:numId w:val="27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1A1950">
        <w:rPr>
          <w:rFonts w:ascii="Bookman Old Style" w:hAnsi="Bookman Old Style" w:cs="Arial"/>
          <w:i w:val="0"/>
          <w:iCs/>
          <w:sz w:val="20"/>
          <w:lang w:val="es-ES"/>
        </w:rPr>
        <w:t>Integrar y/o trabajar en coordinación con los diferentes comités que funcionan en el centro de atención, colaborando técnicamente para el buen funcionamiento de los mismos.</w:t>
      </w:r>
    </w:p>
    <w:p w:rsidR="00CD3564" w:rsidRPr="001A1950" w:rsidRDefault="00CD3564" w:rsidP="001A1950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CD3564" w:rsidRPr="001A1950" w:rsidRDefault="00CD3564" w:rsidP="006D5480">
      <w:pPr>
        <w:numPr>
          <w:ilvl w:val="1"/>
          <w:numId w:val="27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1A1950">
        <w:rPr>
          <w:rFonts w:ascii="Bookman Old Style" w:hAnsi="Bookman Old Style" w:cs="Arial"/>
          <w:i w:val="0"/>
          <w:iCs/>
          <w:sz w:val="20"/>
          <w:lang w:val="es-ES"/>
        </w:rPr>
        <w:t xml:space="preserve">Mantener actualizados documentos de uso normativo, con el fin de que sirva de instrumento, para el desarrollo de las actividades del área. </w:t>
      </w:r>
    </w:p>
    <w:p w:rsidR="00CD3564" w:rsidRPr="001A1950" w:rsidRDefault="00CD3564" w:rsidP="001A1950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CD3564" w:rsidRPr="001A1950" w:rsidRDefault="00CD3564" w:rsidP="006D5480">
      <w:pPr>
        <w:numPr>
          <w:ilvl w:val="1"/>
          <w:numId w:val="27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1A1950">
        <w:rPr>
          <w:rFonts w:ascii="Bookman Old Style" w:hAnsi="Bookman Old Style" w:cs="Arial"/>
          <w:i w:val="0"/>
          <w:iCs/>
          <w:sz w:val="20"/>
          <w:lang w:val="es-ES"/>
        </w:rPr>
        <w:t>Apoyar en lo técnico u operativo, ante contingentes como ausencia de personal u otros, con el fin de no afectar el desarrollo constante de las actividades del área.</w:t>
      </w:r>
    </w:p>
    <w:p w:rsidR="00CD3564" w:rsidRPr="001A1950" w:rsidRDefault="00CD3564" w:rsidP="001A1950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CD3564" w:rsidRDefault="00CD3564" w:rsidP="006D5480">
      <w:pPr>
        <w:numPr>
          <w:ilvl w:val="1"/>
          <w:numId w:val="27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1A1950">
        <w:rPr>
          <w:rFonts w:ascii="Bookman Old Style" w:hAnsi="Bookman Old Style" w:cs="Arial"/>
          <w:i w:val="0"/>
          <w:iCs/>
          <w:sz w:val="20"/>
          <w:lang w:val="es-ES"/>
        </w:rPr>
        <w:t>Constatar y verificar los servicios prestados, garantizando la calidad a través del seguimiento del servicio.</w:t>
      </w:r>
    </w:p>
    <w:p w:rsidR="001A1950" w:rsidRDefault="001A1950" w:rsidP="001A1950">
      <w:pPr>
        <w:pStyle w:val="Prrafodelista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CD3564" w:rsidRPr="001A1950" w:rsidRDefault="00CD3564" w:rsidP="006D5480">
      <w:pPr>
        <w:numPr>
          <w:ilvl w:val="1"/>
          <w:numId w:val="27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1A1950">
        <w:rPr>
          <w:rFonts w:ascii="Bookman Old Style" w:hAnsi="Bookman Old Style" w:cs="Arial"/>
          <w:i w:val="0"/>
          <w:iCs/>
          <w:sz w:val="20"/>
          <w:lang w:val="es-ES"/>
        </w:rPr>
        <w:t>Apoyar el adiestramiento del personal nuevo y velar porque se cumpla su plan de inducción.</w:t>
      </w:r>
    </w:p>
    <w:p w:rsidR="00CD3564" w:rsidRPr="001A1950" w:rsidRDefault="00CD3564" w:rsidP="001A1950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CD3564" w:rsidRPr="001A1950" w:rsidRDefault="00CD3564" w:rsidP="006D5480">
      <w:pPr>
        <w:numPr>
          <w:ilvl w:val="1"/>
          <w:numId w:val="27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1A1950">
        <w:rPr>
          <w:rFonts w:ascii="Bookman Old Style" w:hAnsi="Bookman Old Style" w:cs="Arial"/>
          <w:i w:val="0"/>
          <w:iCs/>
          <w:sz w:val="20"/>
          <w:lang w:val="es-ES"/>
        </w:rPr>
        <w:t xml:space="preserve">Revisar y autorizar documentación relacionada al área, así como informes, notas, reportes, controles administrativos y otros, para su respectivo trámite. </w:t>
      </w:r>
    </w:p>
    <w:p w:rsidR="00CD3564" w:rsidRPr="001A1950" w:rsidRDefault="00CD3564" w:rsidP="001A1950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CD3564" w:rsidRPr="001A1950" w:rsidRDefault="00CD3564" w:rsidP="0033466E">
      <w:pPr>
        <w:numPr>
          <w:ilvl w:val="1"/>
          <w:numId w:val="27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1A1950">
        <w:rPr>
          <w:rFonts w:ascii="Bookman Old Style" w:hAnsi="Bookman Old Style" w:cs="Arial"/>
          <w:i w:val="0"/>
          <w:iCs/>
          <w:sz w:val="20"/>
          <w:lang w:val="es-ES"/>
        </w:rPr>
        <w:t>Realizar otras actividades asignadas por la jefatura inmediata.</w:t>
      </w:r>
    </w:p>
    <w:p w:rsidR="00CD3564" w:rsidRPr="0033466E" w:rsidRDefault="00CD3564" w:rsidP="0033466E">
      <w:pPr>
        <w:suppressAutoHyphens/>
        <w:ind w:left="567"/>
        <w:jc w:val="both"/>
        <w:rPr>
          <w:rFonts w:ascii="Bookman Old Style" w:hAnsi="Bookman Old Style" w:cs="Arial"/>
          <w:i w:val="0"/>
          <w:iCs/>
          <w:color w:val="FF0000"/>
          <w:sz w:val="20"/>
          <w:lang w:val="es-ES"/>
        </w:rPr>
      </w:pPr>
    </w:p>
    <w:p w:rsidR="00CD3564" w:rsidRDefault="00CD3564" w:rsidP="006D5480">
      <w:pPr>
        <w:pStyle w:val="Ttulo1"/>
        <w:numPr>
          <w:ilvl w:val="0"/>
          <w:numId w:val="27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6F1F36" w:rsidRDefault="006F1F36" w:rsidP="0010160E">
      <w:pPr>
        <w:tabs>
          <w:tab w:val="left" w:pos="426"/>
        </w:tabs>
        <w:suppressAutoHyphens/>
        <w:ind w:left="567" w:hanging="141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CD3564" w:rsidRDefault="00CD3564" w:rsidP="0010160E">
      <w:pPr>
        <w:tabs>
          <w:tab w:val="left" w:pos="426"/>
        </w:tabs>
        <w:suppressAutoHyphens/>
        <w:ind w:left="567" w:hanging="141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0160E">
        <w:rPr>
          <w:rFonts w:ascii="Bookman Old Style" w:hAnsi="Bookman Old Style" w:cs="Arial"/>
          <w:i w:val="0"/>
          <w:iCs/>
          <w:spacing w:val="-3"/>
          <w:sz w:val="20"/>
        </w:rPr>
        <w:t>De mando en los siguientes puestos:</w:t>
      </w:r>
    </w:p>
    <w:p w:rsidR="00FB7C24" w:rsidRDefault="00FB7C24" w:rsidP="00211A5B">
      <w:pPr>
        <w:numPr>
          <w:ilvl w:val="0"/>
          <w:numId w:val="5"/>
        </w:numPr>
        <w:tabs>
          <w:tab w:val="left" w:pos="5040"/>
        </w:tabs>
        <w:suppressAutoHyphens/>
        <w:ind w:hanging="29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Jefe de Transporte.</w:t>
      </w:r>
    </w:p>
    <w:p w:rsidR="00FB7C24" w:rsidRDefault="00FB7C24" w:rsidP="00211A5B">
      <w:pPr>
        <w:numPr>
          <w:ilvl w:val="0"/>
          <w:numId w:val="5"/>
        </w:numPr>
        <w:tabs>
          <w:tab w:val="left" w:pos="5040"/>
        </w:tabs>
        <w:suppressAutoHyphens/>
        <w:ind w:hanging="29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Colaborador Administrativo.</w:t>
      </w:r>
    </w:p>
    <w:p w:rsidR="000F3271" w:rsidRDefault="000F3271" w:rsidP="000F3271">
      <w:p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0F3271" w:rsidRDefault="000F3271" w:rsidP="000F3271">
      <w:p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FB7C24" w:rsidRDefault="00FB7C24" w:rsidP="00211A5B">
      <w:pPr>
        <w:numPr>
          <w:ilvl w:val="0"/>
          <w:numId w:val="5"/>
        </w:numPr>
        <w:tabs>
          <w:tab w:val="left" w:pos="5040"/>
        </w:tabs>
        <w:suppressAutoHyphens/>
        <w:ind w:hanging="29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Conserje.</w:t>
      </w:r>
    </w:p>
    <w:p w:rsidR="00CD3564" w:rsidRDefault="00FB7C24" w:rsidP="00211A5B">
      <w:pPr>
        <w:numPr>
          <w:ilvl w:val="0"/>
          <w:numId w:val="5"/>
        </w:numPr>
        <w:tabs>
          <w:tab w:val="left" w:pos="5040"/>
        </w:tabs>
        <w:suppressAutoHyphens/>
        <w:ind w:hanging="29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Encargado de Ropería.</w:t>
      </w:r>
    </w:p>
    <w:p w:rsidR="00CD3564" w:rsidRDefault="00E52DB6" w:rsidP="00211A5B">
      <w:pPr>
        <w:numPr>
          <w:ilvl w:val="0"/>
          <w:numId w:val="5"/>
        </w:numPr>
        <w:tabs>
          <w:tab w:val="left" w:pos="5040"/>
        </w:tabs>
        <w:suppressAutoHyphens/>
        <w:ind w:hanging="29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Secretaria.</w:t>
      </w:r>
    </w:p>
    <w:p w:rsidR="00CD3564" w:rsidRDefault="00CD3564" w:rsidP="000E31F4">
      <w:pPr>
        <w:tabs>
          <w:tab w:val="left" w:pos="2552"/>
        </w:tabs>
        <w:suppressAutoHyphens/>
        <w:ind w:left="2552" w:hanging="2552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CD3564" w:rsidRDefault="00CD3564" w:rsidP="006D5480">
      <w:pPr>
        <w:pStyle w:val="Ttulo1"/>
        <w:numPr>
          <w:ilvl w:val="0"/>
          <w:numId w:val="27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6F1F36" w:rsidRPr="006F1F36" w:rsidRDefault="006F1F36" w:rsidP="006F1F36"/>
    <w:p w:rsidR="00CD3564" w:rsidRDefault="00CD3564" w:rsidP="000E31F4">
      <w:pPr>
        <w:numPr>
          <w:ilvl w:val="0"/>
          <w:numId w:val="2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Resultados Principales:</w:t>
      </w:r>
    </w:p>
    <w:p w:rsidR="00211A5B" w:rsidRPr="00211A5B" w:rsidRDefault="00211A5B" w:rsidP="00211A5B">
      <w:pPr>
        <w:suppressAutoHyphens/>
        <w:ind w:left="720"/>
        <w:rPr>
          <w:rFonts w:ascii="Bookman Old Style" w:hAnsi="Bookman Old Style" w:cs="Arial"/>
          <w:i w:val="0"/>
          <w:iCs/>
          <w:sz w:val="2"/>
        </w:rPr>
      </w:pPr>
    </w:p>
    <w:p w:rsidR="00065EC6" w:rsidRPr="00FB7C24" w:rsidRDefault="004F3B9F" w:rsidP="006F1F36">
      <w:pPr>
        <w:pStyle w:val="Prrafodelista"/>
        <w:numPr>
          <w:ilvl w:val="0"/>
          <w:numId w:val="24"/>
        </w:numPr>
        <w:suppressAutoHyphens/>
        <w:spacing w:line="276" w:lineRule="auto"/>
        <w:ind w:left="1080" w:right="51"/>
        <w:jc w:val="both"/>
        <w:rPr>
          <w:rFonts w:ascii="Bookman Old Style" w:hAnsi="Bookman Old Style" w:cs="Arial"/>
          <w:i w:val="0"/>
          <w:iCs/>
          <w:sz w:val="20"/>
        </w:rPr>
      </w:pPr>
      <w:r w:rsidRPr="00FB7C24">
        <w:rPr>
          <w:rFonts w:ascii="Bookman Old Style" w:hAnsi="Bookman Old Style" w:cs="Arial"/>
          <w:i w:val="0"/>
          <w:iCs/>
          <w:sz w:val="20"/>
          <w:lang w:val="es-ES"/>
        </w:rPr>
        <w:t>Coordinación</w:t>
      </w:r>
      <w:r w:rsidR="0043388D" w:rsidRPr="00FB7C2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6F1F36" w:rsidRPr="00FB7C24">
        <w:rPr>
          <w:rFonts w:ascii="Bookman Old Style" w:hAnsi="Bookman Old Style" w:cs="Arial"/>
          <w:i w:val="0"/>
          <w:iCs/>
          <w:sz w:val="20"/>
        </w:rPr>
        <w:t xml:space="preserve">y supervisión efectiva de </w:t>
      </w:r>
      <w:r w:rsidRPr="00FB7C24">
        <w:rPr>
          <w:rFonts w:ascii="Bookman Old Style" w:hAnsi="Bookman Old Style" w:cs="Arial"/>
          <w:i w:val="0"/>
          <w:iCs/>
          <w:sz w:val="20"/>
        </w:rPr>
        <w:t>servicios</w:t>
      </w:r>
      <w:r w:rsidR="006F1F36" w:rsidRPr="00FB7C24">
        <w:rPr>
          <w:rFonts w:ascii="Bookman Old Style" w:hAnsi="Bookman Old Style" w:cs="Arial"/>
          <w:i w:val="0"/>
          <w:iCs/>
          <w:sz w:val="20"/>
        </w:rPr>
        <w:t xml:space="preserve"> de</w:t>
      </w:r>
      <w:r w:rsidR="0043388D" w:rsidRPr="00FB7C24">
        <w:rPr>
          <w:rFonts w:ascii="Bookman Old Style" w:hAnsi="Bookman Old Style" w:cs="Arial"/>
          <w:i w:val="0"/>
          <w:iCs/>
          <w:sz w:val="20"/>
        </w:rPr>
        <w:t xml:space="preserve"> conserjería</w:t>
      </w:r>
      <w:r w:rsidR="00065EC6" w:rsidRPr="00FB7C24">
        <w:rPr>
          <w:rFonts w:ascii="Bookman Old Style" w:hAnsi="Bookman Old Style" w:cs="Arial"/>
          <w:i w:val="0"/>
          <w:iCs/>
          <w:sz w:val="20"/>
        </w:rPr>
        <w:t>, telefonía, ropería y transporte.</w:t>
      </w:r>
    </w:p>
    <w:p w:rsidR="00FB7C24" w:rsidRPr="00FB7C24" w:rsidRDefault="00FB7C24" w:rsidP="00FB7C24">
      <w:pPr>
        <w:pStyle w:val="Prrafodelista"/>
        <w:numPr>
          <w:ilvl w:val="0"/>
          <w:numId w:val="24"/>
        </w:numPr>
        <w:suppressAutoHyphens/>
        <w:spacing w:line="276" w:lineRule="auto"/>
        <w:ind w:left="1080" w:right="51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FB7C24">
        <w:rPr>
          <w:rFonts w:ascii="Bookman Old Style" w:hAnsi="Bookman Old Style" w:cs="Arial"/>
          <w:i w:val="0"/>
          <w:iCs/>
          <w:sz w:val="20"/>
          <w:lang w:val="es-ES"/>
        </w:rPr>
        <w:t xml:space="preserve">Instalaciones, infraestructura, zonas verdes y jardines en </w:t>
      </w:r>
      <w:r w:rsidR="00114818" w:rsidRPr="00FB7C24">
        <w:rPr>
          <w:rFonts w:ascii="Bookman Old Style" w:hAnsi="Bookman Old Style" w:cs="Arial"/>
          <w:i w:val="0"/>
          <w:iCs/>
          <w:sz w:val="20"/>
          <w:lang w:val="es-ES"/>
        </w:rPr>
        <w:t xml:space="preserve">condiciones </w:t>
      </w:r>
      <w:r w:rsidRPr="00FB7C24">
        <w:rPr>
          <w:rFonts w:ascii="Bookman Old Style" w:hAnsi="Bookman Old Style" w:cs="Arial"/>
          <w:i w:val="0"/>
          <w:iCs/>
          <w:sz w:val="20"/>
          <w:lang w:val="es-ES"/>
        </w:rPr>
        <w:t>óptimas.</w:t>
      </w:r>
    </w:p>
    <w:p w:rsidR="00FB7C24" w:rsidRPr="00FB7C24" w:rsidRDefault="00FB7C24" w:rsidP="00FB7C24">
      <w:pPr>
        <w:pStyle w:val="Prrafodelista"/>
        <w:numPr>
          <w:ilvl w:val="0"/>
          <w:numId w:val="24"/>
        </w:numPr>
        <w:suppressAutoHyphens/>
        <w:spacing w:line="276" w:lineRule="auto"/>
        <w:ind w:left="1080" w:right="51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FB7C24">
        <w:rPr>
          <w:rFonts w:ascii="Bookman Old Style" w:hAnsi="Bookman Old Style" w:cs="Arial"/>
          <w:i w:val="0"/>
          <w:iCs/>
          <w:sz w:val="20"/>
          <w:lang w:val="es-ES"/>
        </w:rPr>
        <w:t>Servicios de vigilancia, limpieza y telefonía, disponibles con oportunidad y calidad.</w:t>
      </w:r>
    </w:p>
    <w:p w:rsidR="00065EC6" w:rsidRPr="00FB7C24" w:rsidRDefault="004F3B9F" w:rsidP="006F1F36">
      <w:pPr>
        <w:pStyle w:val="Prrafodelista"/>
        <w:numPr>
          <w:ilvl w:val="0"/>
          <w:numId w:val="24"/>
        </w:numPr>
        <w:suppressAutoHyphens/>
        <w:spacing w:line="276" w:lineRule="auto"/>
        <w:ind w:left="1080" w:right="51"/>
        <w:jc w:val="both"/>
        <w:rPr>
          <w:rFonts w:ascii="Bookman Old Style" w:hAnsi="Bookman Old Style" w:cs="Arial"/>
          <w:i w:val="0"/>
          <w:iCs/>
          <w:sz w:val="20"/>
        </w:rPr>
      </w:pPr>
      <w:r w:rsidRPr="00FB7C24">
        <w:rPr>
          <w:rFonts w:ascii="Bookman Old Style" w:hAnsi="Bookman Old Style" w:cs="Arial"/>
          <w:i w:val="0"/>
          <w:iCs/>
          <w:sz w:val="20"/>
        </w:rPr>
        <w:t>Administración y supervisión adecuada de servicios de apoyo subcontratados.</w:t>
      </w:r>
    </w:p>
    <w:p w:rsidR="006F1F36" w:rsidRPr="00FB7C24" w:rsidRDefault="006F1F36" w:rsidP="006F1F36">
      <w:pPr>
        <w:pStyle w:val="Prrafodelista"/>
        <w:numPr>
          <w:ilvl w:val="0"/>
          <w:numId w:val="25"/>
        </w:numPr>
        <w:suppressAutoHyphens/>
        <w:spacing w:line="276" w:lineRule="auto"/>
        <w:ind w:right="51"/>
        <w:jc w:val="both"/>
        <w:rPr>
          <w:rFonts w:ascii="Bookman Old Style" w:hAnsi="Bookman Old Style" w:cs="Arial"/>
          <w:i w:val="0"/>
          <w:iCs/>
          <w:sz w:val="20"/>
        </w:rPr>
      </w:pPr>
      <w:r w:rsidRPr="00FB7C24">
        <w:rPr>
          <w:rFonts w:ascii="Bookman Old Style" w:hAnsi="Bookman Old Style" w:cs="Arial"/>
          <w:i w:val="0"/>
          <w:iCs/>
          <w:sz w:val="20"/>
        </w:rPr>
        <w:t xml:space="preserve">Verificación del manejo adecuado de los desechos </w:t>
      </w:r>
      <w:r w:rsidR="001A1950">
        <w:rPr>
          <w:rFonts w:ascii="Bookman Old Style" w:hAnsi="Bookman Old Style" w:cs="Arial"/>
          <w:i w:val="0"/>
          <w:iCs/>
          <w:sz w:val="20"/>
        </w:rPr>
        <w:t xml:space="preserve">sólidos y </w:t>
      </w:r>
      <w:r w:rsidRPr="00FB7C24">
        <w:rPr>
          <w:rFonts w:ascii="Bookman Old Style" w:hAnsi="Bookman Old Style" w:cs="Arial"/>
          <w:i w:val="0"/>
          <w:iCs/>
          <w:sz w:val="20"/>
        </w:rPr>
        <w:t xml:space="preserve">bioinfecciosos. </w:t>
      </w:r>
    </w:p>
    <w:p w:rsidR="006F1F36" w:rsidRPr="00FB7C24" w:rsidRDefault="00065EC6" w:rsidP="006F1F36">
      <w:pPr>
        <w:pStyle w:val="Prrafodelista"/>
        <w:numPr>
          <w:ilvl w:val="0"/>
          <w:numId w:val="24"/>
        </w:numPr>
        <w:suppressAutoHyphens/>
        <w:spacing w:line="276" w:lineRule="auto"/>
        <w:ind w:left="1080" w:right="142"/>
        <w:jc w:val="both"/>
        <w:rPr>
          <w:rFonts w:ascii="Bookman Old Style" w:hAnsi="Bookman Old Style" w:cs="Arial"/>
          <w:bCs/>
          <w:i w:val="0"/>
          <w:iCs/>
          <w:sz w:val="20"/>
        </w:rPr>
      </w:pPr>
      <w:r w:rsidRPr="00FB7C24">
        <w:rPr>
          <w:rFonts w:ascii="Bookman Old Style" w:hAnsi="Bookman Old Style" w:cs="Arial"/>
          <w:i w:val="0"/>
          <w:iCs/>
          <w:sz w:val="20"/>
        </w:rPr>
        <w:t xml:space="preserve">Supervisión </w:t>
      </w:r>
      <w:r w:rsidR="006F1F36" w:rsidRPr="00FB7C24">
        <w:rPr>
          <w:rFonts w:ascii="Bookman Old Style" w:hAnsi="Bookman Old Style" w:cs="Arial"/>
          <w:i w:val="0"/>
          <w:iCs/>
          <w:sz w:val="20"/>
        </w:rPr>
        <w:t xml:space="preserve">adecuada y oportuna </w:t>
      </w:r>
      <w:r w:rsidR="004F3B9F" w:rsidRPr="00FB7C24">
        <w:rPr>
          <w:rFonts w:ascii="Bookman Old Style" w:hAnsi="Bookman Old Style" w:cs="Arial"/>
          <w:i w:val="0"/>
          <w:iCs/>
          <w:sz w:val="20"/>
        </w:rPr>
        <w:t>de servicio de morgue</w:t>
      </w:r>
      <w:r w:rsidR="006F1F36" w:rsidRPr="00FB7C24">
        <w:rPr>
          <w:rFonts w:ascii="Bookman Old Style" w:hAnsi="Bookman Old Style" w:cs="Arial"/>
          <w:i w:val="0"/>
          <w:iCs/>
          <w:sz w:val="20"/>
        </w:rPr>
        <w:t>.</w:t>
      </w:r>
      <w:r w:rsidR="006F1F36" w:rsidRPr="00FB7C24">
        <w:rPr>
          <w:rFonts w:ascii="Bookman Old Style" w:hAnsi="Bookman Old Style"/>
          <w:sz w:val="20"/>
        </w:rPr>
        <w:t xml:space="preserve"> </w:t>
      </w:r>
    </w:p>
    <w:p w:rsidR="00FB7C24" w:rsidRPr="00FB7C24" w:rsidRDefault="00FB7C24" w:rsidP="00FB7C24">
      <w:pPr>
        <w:pStyle w:val="Prrafodelista"/>
        <w:numPr>
          <w:ilvl w:val="0"/>
          <w:numId w:val="24"/>
        </w:numPr>
        <w:suppressAutoHyphens/>
        <w:spacing w:line="276" w:lineRule="auto"/>
        <w:ind w:left="1080" w:right="142"/>
        <w:jc w:val="both"/>
        <w:rPr>
          <w:rFonts w:ascii="Bookman Old Style" w:hAnsi="Bookman Old Style" w:cs="Arial"/>
          <w:i w:val="0"/>
          <w:iCs/>
          <w:sz w:val="20"/>
        </w:rPr>
      </w:pPr>
      <w:r w:rsidRPr="00FB7C24">
        <w:rPr>
          <w:rFonts w:ascii="Bookman Old Style" w:hAnsi="Bookman Old Style" w:cs="Arial"/>
          <w:i w:val="0"/>
          <w:iCs/>
          <w:sz w:val="20"/>
        </w:rPr>
        <w:t>Gestión y administración eficiente de los recursos del área.</w:t>
      </w:r>
    </w:p>
    <w:p w:rsidR="00CD3564" w:rsidRDefault="00CD3564" w:rsidP="00DE54EC">
      <w:pPr>
        <w:pStyle w:val="Prrafodelista"/>
        <w:suppressAutoHyphens/>
        <w:spacing w:line="276" w:lineRule="auto"/>
        <w:ind w:left="720" w:right="141"/>
        <w:jc w:val="both"/>
        <w:rPr>
          <w:rFonts w:ascii="Bookman Old Style" w:hAnsi="Bookman Old Style" w:cs="Arial"/>
          <w:i w:val="0"/>
          <w:iCs/>
          <w:sz w:val="20"/>
        </w:rPr>
      </w:pPr>
    </w:p>
    <w:p w:rsidR="00CD3564" w:rsidRDefault="00CD3564" w:rsidP="000E31F4">
      <w:pPr>
        <w:numPr>
          <w:ilvl w:val="0"/>
          <w:numId w:val="2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Marco de Referencia para </w:t>
      </w:r>
      <w:smartTag w:uri="urn:schemas-microsoft-com:office:smarttags" w:element="PersonName">
        <w:smartTagPr>
          <w:attr w:name="ProductID" w:val="la Actuación"/>
        </w:smartTagPr>
        <w:r w:rsidRPr="00F57C7F">
          <w:rPr>
            <w:rFonts w:ascii="Bookman Old Style" w:hAnsi="Bookman Old Style" w:cs="Arial"/>
            <w:i w:val="0"/>
            <w:iCs/>
            <w:sz w:val="20"/>
          </w:rPr>
          <w:t>la Actuación</w:t>
        </w:r>
      </w:smartTag>
      <w:r>
        <w:rPr>
          <w:rFonts w:ascii="Bookman Old Style" w:hAnsi="Bookman Old Style" w:cs="Arial"/>
          <w:i w:val="0"/>
          <w:iCs/>
          <w:sz w:val="20"/>
        </w:rPr>
        <w:t>:</w:t>
      </w:r>
    </w:p>
    <w:p w:rsidR="00211A5B" w:rsidRPr="00211A5B" w:rsidRDefault="00211A5B" w:rsidP="00211A5B">
      <w:pPr>
        <w:suppressAutoHyphens/>
        <w:ind w:left="720" w:right="141"/>
        <w:jc w:val="both"/>
        <w:rPr>
          <w:rFonts w:ascii="Bookman Old Style" w:hAnsi="Bookman Old Style" w:cs="Arial"/>
          <w:i w:val="0"/>
          <w:iCs/>
          <w:sz w:val="2"/>
        </w:rPr>
      </w:pPr>
    </w:p>
    <w:p w:rsidR="0043388D" w:rsidRDefault="00CD3564" w:rsidP="00EA2B0A">
      <w:pPr>
        <w:pStyle w:val="Prrafodelista"/>
        <w:numPr>
          <w:ilvl w:val="0"/>
          <w:numId w:val="6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43388D">
        <w:rPr>
          <w:rFonts w:ascii="Bookman Old Style" w:hAnsi="Bookman Old Style" w:cs="Arial"/>
          <w:i w:val="0"/>
          <w:iCs/>
          <w:sz w:val="20"/>
        </w:rPr>
        <w:t>Normas Técnicas de Control Interno</w:t>
      </w:r>
      <w:r w:rsidR="0043388D" w:rsidRPr="0043388D">
        <w:rPr>
          <w:rFonts w:ascii="Bookman Old Style" w:hAnsi="Bookman Old Style" w:cs="Arial"/>
          <w:i w:val="0"/>
          <w:iCs/>
          <w:sz w:val="20"/>
        </w:rPr>
        <w:t>.</w:t>
      </w:r>
      <w:r w:rsidRPr="0043388D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CD3564" w:rsidRPr="0043388D" w:rsidRDefault="00CD3564" w:rsidP="00EA2B0A">
      <w:pPr>
        <w:pStyle w:val="Prrafodelista"/>
        <w:numPr>
          <w:ilvl w:val="0"/>
          <w:numId w:val="6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43388D">
        <w:rPr>
          <w:rFonts w:ascii="Bookman Old Style" w:hAnsi="Bookman Old Style" w:cs="Arial"/>
          <w:i w:val="0"/>
          <w:iCs/>
          <w:sz w:val="20"/>
        </w:rPr>
        <w:t>Contrato Colectivo de Trabajo.</w:t>
      </w:r>
    </w:p>
    <w:p w:rsidR="00CD3564" w:rsidRDefault="00CD3564" w:rsidP="00EA2B0A">
      <w:pPr>
        <w:pStyle w:val="Prrafodelista"/>
        <w:numPr>
          <w:ilvl w:val="0"/>
          <w:numId w:val="6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474A82">
        <w:rPr>
          <w:rFonts w:ascii="Bookman Old Style" w:hAnsi="Bookman Old Style" w:cs="Arial"/>
          <w:i w:val="0"/>
          <w:iCs/>
          <w:sz w:val="20"/>
        </w:rPr>
        <w:t>Manual de Normas y Procedimientos del área.</w:t>
      </w:r>
    </w:p>
    <w:p w:rsidR="00CD3564" w:rsidRPr="00826AF6" w:rsidRDefault="00CD3564" w:rsidP="00EA2B0A">
      <w:pPr>
        <w:pStyle w:val="Prrafodelista"/>
        <w:numPr>
          <w:ilvl w:val="0"/>
          <w:numId w:val="6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826AF6">
        <w:rPr>
          <w:rFonts w:ascii="Bookman Old Style" w:hAnsi="Bookman Old Style" w:cs="Arial"/>
          <w:i w:val="0"/>
          <w:iCs/>
          <w:sz w:val="20"/>
          <w:lang w:val="es-ES"/>
        </w:rPr>
        <w:t>Ley de Ética Gubernamental.</w:t>
      </w:r>
    </w:p>
    <w:p w:rsidR="00CD3564" w:rsidRPr="00E52DB6" w:rsidRDefault="00FB7C24" w:rsidP="00EA2B0A">
      <w:pPr>
        <w:pStyle w:val="Prrafodelista"/>
        <w:numPr>
          <w:ilvl w:val="0"/>
          <w:numId w:val="6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Ley y Reglamentos del ISSS.</w:t>
      </w:r>
    </w:p>
    <w:p w:rsidR="00E52DB6" w:rsidRDefault="00E52DB6" w:rsidP="00EA2B0A">
      <w:pPr>
        <w:pStyle w:val="Prrafodelista"/>
        <w:numPr>
          <w:ilvl w:val="0"/>
          <w:numId w:val="6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  <w:lang w:val="es-ES"/>
        </w:rPr>
        <w:t>Normas de Seguridad e Higiene Industrial.</w:t>
      </w:r>
    </w:p>
    <w:p w:rsidR="00CD3564" w:rsidRDefault="00CD3564" w:rsidP="004901F4">
      <w:pPr>
        <w:suppressAutoHyphens/>
        <w:ind w:left="360" w:right="141"/>
        <w:jc w:val="both"/>
        <w:rPr>
          <w:rFonts w:ascii="Bookman Old Style" w:hAnsi="Bookman Old Style" w:cs="Arial"/>
          <w:i w:val="0"/>
          <w:iCs/>
          <w:sz w:val="20"/>
        </w:rPr>
      </w:pPr>
    </w:p>
    <w:p w:rsidR="00CD3564" w:rsidRDefault="00CD3564" w:rsidP="006D5480">
      <w:pPr>
        <w:pStyle w:val="Ttulo1"/>
        <w:numPr>
          <w:ilvl w:val="0"/>
          <w:numId w:val="27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>RESPONSABILIDADES DEL CARGO</w:t>
      </w:r>
    </w:p>
    <w:p w:rsidR="00CD3564" w:rsidRPr="00966C53" w:rsidRDefault="00CD3564" w:rsidP="002C4AB0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 </w:t>
      </w:r>
    </w:p>
    <w:p w:rsidR="00CD3564" w:rsidRPr="00F57C7F" w:rsidRDefault="00CD3564" w:rsidP="002C4AB0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ind w:left="924" w:hanging="640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CD3564" w:rsidRPr="00F57C7F" w:rsidRDefault="00CD3564" w:rsidP="002C4AB0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ind w:left="924" w:hanging="640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CD3564" w:rsidRPr="00F57C7F" w:rsidRDefault="00CD3564" w:rsidP="002C4AB0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ind w:left="924" w:hanging="640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>
        <w:rPr>
          <w:rFonts w:ascii="Bookman Old Style" w:hAnsi="Bookman Old Style" w:cs="Tahoma"/>
          <w:i w:val="0"/>
          <w:sz w:val="20"/>
          <w:lang w:val="es-CL"/>
        </w:rPr>
        <w:t>Ninguna.</w:t>
      </w:r>
    </w:p>
    <w:p w:rsidR="00CD3564" w:rsidRPr="00F57C7F" w:rsidRDefault="00CD3564" w:rsidP="002C4AB0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ind w:left="924" w:hanging="64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  <w:r>
        <w:rPr>
          <w:rFonts w:ascii="Bookman Old Style" w:hAnsi="Bookman Old Style" w:cs="Tahoma"/>
          <w:i w:val="0"/>
          <w:sz w:val="20"/>
          <w:lang w:val="es-CL"/>
        </w:rPr>
        <w:t>Ninguna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CD3564" w:rsidRDefault="00CD3564" w:rsidP="002C4AB0">
      <w:pPr>
        <w:numPr>
          <w:ilvl w:val="0"/>
          <w:numId w:val="3"/>
        </w:numPr>
        <w:suppressAutoHyphens/>
        <w:ind w:hanging="436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75349D">
        <w:rPr>
          <w:rFonts w:ascii="Bookman Old Style" w:hAnsi="Bookman Old Style" w:cs="Arial"/>
          <w:i w:val="0"/>
          <w:iCs/>
          <w:sz w:val="20"/>
        </w:rPr>
        <w:t>.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CD3564" w:rsidRPr="00463A0D" w:rsidRDefault="00CD3564" w:rsidP="000E31F4">
      <w:pPr>
        <w:suppressAutoHyphens/>
        <w:rPr>
          <w:sz w:val="16"/>
          <w:szCs w:val="16"/>
        </w:rPr>
      </w:pPr>
    </w:p>
    <w:p w:rsidR="00CD3564" w:rsidRPr="00A55019" w:rsidRDefault="00CD3564" w:rsidP="006D5480">
      <w:pPr>
        <w:pStyle w:val="Ttulo1"/>
        <w:numPr>
          <w:ilvl w:val="0"/>
          <w:numId w:val="27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CD3564" w:rsidRDefault="00CD3564" w:rsidP="007C2F15">
      <w:pPr>
        <w:suppressAutoHyphens/>
        <w:ind w:left="568"/>
        <w:jc w:val="both"/>
        <w:rPr>
          <w:rFonts w:ascii="Bookman Old Style" w:hAnsi="Bookman Old Style" w:cs="Arial"/>
          <w:i w:val="0"/>
          <w:iCs/>
          <w:sz w:val="20"/>
        </w:rPr>
      </w:pPr>
    </w:p>
    <w:p w:rsidR="00CD3564" w:rsidRDefault="00CD3564" w:rsidP="002C4AB0">
      <w:pPr>
        <w:numPr>
          <w:ilvl w:val="0"/>
          <w:numId w:val="7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>
        <w:rPr>
          <w:rFonts w:ascii="Bookman Old Style" w:hAnsi="Bookman Old Style" w:cs="Arial"/>
          <w:i w:val="0"/>
          <w:iCs/>
          <w:sz w:val="20"/>
          <w:lang w:val="es-MX"/>
        </w:rPr>
        <w:t>Graduado universitario.</w:t>
      </w:r>
    </w:p>
    <w:p w:rsidR="00CD3564" w:rsidRDefault="00CD3564" w:rsidP="00E43ED1">
      <w:pPr>
        <w:ind w:left="993"/>
        <w:jc w:val="both"/>
        <w:rPr>
          <w:rFonts w:ascii="Bookman Old Style" w:hAnsi="Bookman Old Style" w:cs="Arial"/>
          <w:i w:val="0"/>
          <w:iCs/>
          <w:sz w:val="20"/>
        </w:rPr>
      </w:pPr>
    </w:p>
    <w:p w:rsidR="00CD3564" w:rsidRDefault="00CD3564" w:rsidP="002C4AB0">
      <w:pPr>
        <w:suppressAutoHyphens/>
        <w:ind w:left="992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Pr="0082064D">
        <w:rPr>
          <w:rFonts w:ascii="Bookman Old Style" w:hAnsi="Bookman Old Style" w:cs="Arial"/>
          <w:bCs/>
          <w:i w:val="0"/>
          <w:iCs/>
          <w:sz w:val="20"/>
          <w:lang w:val="es-MX"/>
        </w:rPr>
        <w:t>Administración de Empresas, Industrial</w:t>
      </w:r>
      <w:r>
        <w:rPr>
          <w:rFonts w:ascii="Bookman Old Style" w:hAnsi="Bookman Old Style" w:cs="Arial"/>
          <w:bCs/>
          <w:i w:val="0"/>
          <w:iCs/>
          <w:sz w:val="20"/>
          <w:lang w:val="es-MX"/>
        </w:rPr>
        <w:t>, Civil, Eléctrica o Mecánica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CD3564" w:rsidRDefault="00CD3564" w:rsidP="00E43ED1">
      <w:pPr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CD3564" w:rsidRDefault="00CD3564" w:rsidP="002C4AB0">
      <w:pPr>
        <w:numPr>
          <w:ilvl w:val="0"/>
          <w:numId w:val="7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>
        <w:rPr>
          <w:rFonts w:ascii="Bookman Old Style" w:hAnsi="Bookman Old Style" w:cs="Arial"/>
          <w:i w:val="0"/>
          <w:iCs/>
          <w:sz w:val="20"/>
        </w:rPr>
        <w:t xml:space="preserve"> o Conocimientos Adicionales:</w:t>
      </w:r>
    </w:p>
    <w:p w:rsidR="00CD3564" w:rsidRDefault="00CD3564" w:rsidP="00E43ED1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/>
        <w:jc w:val="both"/>
        <w:rPr>
          <w:rFonts w:ascii="Bookman Old Style" w:hAnsi="Bookman Old Style" w:cs="Arial"/>
          <w:i w:val="0"/>
          <w:iCs/>
          <w:sz w:val="20"/>
        </w:rPr>
      </w:pPr>
    </w:p>
    <w:p w:rsidR="00CD3564" w:rsidRDefault="00CD3564" w:rsidP="002C4AB0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284"/>
        <w:jc w:val="both"/>
        <w:rPr>
          <w:rFonts w:ascii="Bookman Old Style" w:hAnsi="Bookman Old Style" w:cs="Arial"/>
          <w:bCs/>
          <w:i w:val="0"/>
          <w:iCs/>
          <w:sz w:val="20"/>
          <w:lang w:val="es-MX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>
        <w:rPr>
          <w:rFonts w:ascii="Bookman Old Style" w:hAnsi="Bookman Old Style"/>
          <w:i w:val="0"/>
          <w:sz w:val="20"/>
          <w:lang w:val="es-ES"/>
        </w:rPr>
        <w:t>Ninguno</w:t>
      </w:r>
      <w:r w:rsidRPr="00F21E9B">
        <w:rPr>
          <w:rFonts w:ascii="Bookman Old Style" w:hAnsi="Bookman Old Style"/>
          <w:i w:val="0"/>
          <w:sz w:val="20"/>
          <w:lang w:val="es-ES"/>
        </w:rPr>
        <w:t>.</w:t>
      </w:r>
    </w:p>
    <w:p w:rsidR="00CD3564" w:rsidRDefault="00CD3564" w:rsidP="00E43ED1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/>
        <w:jc w:val="both"/>
        <w:rPr>
          <w:rFonts w:ascii="Bookman Old Style" w:hAnsi="Bookman Old Style" w:cs="Arial"/>
          <w:i w:val="0"/>
          <w:iCs/>
          <w:sz w:val="20"/>
        </w:rPr>
      </w:pPr>
    </w:p>
    <w:p w:rsidR="00CD3564" w:rsidRDefault="00CD3564" w:rsidP="002C4AB0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1C1776">
        <w:rPr>
          <w:rFonts w:ascii="Bookman Old Style" w:hAnsi="Bookman Old Style" w:cs="Arial"/>
          <w:i w:val="0"/>
          <w:iCs/>
          <w:sz w:val="20"/>
        </w:rPr>
        <w:t>Ninguno.</w:t>
      </w:r>
    </w:p>
    <w:p w:rsidR="00CD3564" w:rsidRDefault="00CD3564" w:rsidP="00E43ED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CD3564" w:rsidRPr="00A44862" w:rsidRDefault="00CD3564" w:rsidP="002C4AB0">
      <w:pPr>
        <w:numPr>
          <w:ilvl w:val="0"/>
          <w:numId w:val="7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>
        <w:rPr>
          <w:rFonts w:ascii="Bookman Old Style" w:hAnsi="Bookman Old Style" w:cs="Arial"/>
          <w:i w:val="0"/>
          <w:iCs/>
          <w:sz w:val="20"/>
        </w:rPr>
        <w:t xml:space="preserve"> Ningun</w:t>
      </w:r>
      <w:r w:rsidR="009F662A">
        <w:rPr>
          <w:rFonts w:ascii="Bookman Old Style" w:hAnsi="Bookman Old Style" w:cs="Arial"/>
          <w:i w:val="0"/>
          <w:iCs/>
          <w:sz w:val="20"/>
        </w:rPr>
        <w:t>a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CD3564" w:rsidRDefault="00CD3564" w:rsidP="00E43ED1">
      <w:pPr>
        <w:pStyle w:val="Prrafodelista"/>
        <w:suppressAutoHyphens/>
        <w:ind w:left="567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F3271" w:rsidRDefault="000F3271" w:rsidP="00E43ED1">
      <w:pPr>
        <w:pStyle w:val="Prrafodelista"/>
        <w:suppressAutoHyphens/>
        <w:ind w:left="567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F3271" w:rsidRDefault="000F3271" w:rsidP="00E43ED1">
      <w:pPr>
        <w:pStyle w:val="Prrafodelista"/>
        <w:suppressAutoHyphens/>
        <w:ind w:left="567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CD3564" w:rsidRPr="00406F68" w:rsidRDefault="00CD3564" w:rsidP="002C4AB0">
      <w:pPr>
        <w:numPr>
          <w:ilvl w:val="0"/>
          <w:numId w:val="7"/>
        </w:numPr>
        <w:tabs>
          <w:tab w:val="clear" w:pos="928"/>
          <w:tab w:val="num" w:pos="709"/>
        </w:tabs>
        <w:suppressAutoHyphens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406F68">
        <w:rPr>
          <w:rFonts w:ascii="Bookman Old Style" w:hAnsi="Bookman Old Style" w:cs="Arial"/>
          <w:i w:val="0"/>
          <w:iCs/>
          <w:sz w:val="20"/>
        </w:rPr>
        <w:lastRenderedPageBreak/>
        <w:t xml:space="preserve">Experiencia Previa: </w:t>
      </w:r>
      <w:r>
        <w:rPr>
          <w:rFonts w:ascii="Bookman Old Style" w:hAnsi="Bookman Old Style" w:cs="Arial"/>
          <w:i w:val="0"/>
          <w:iCs/>
          <w:sz w:val="20"/>
        </w:rPr>
        <w:t>Dos años</w:t>
      </w:r>
      <w:r w:rsidRPr="00406F68">
        <w:rPr>
          <w:rFonts w:ascii="Bookman Old Style" w:hAnsi="Bookman Old Style" w:cs="Arial"/>
          <w:i w:val="0"/>
          <w:iCs/>
          <w:sz w:val="20"/>
        </w:rPr>
        <w:t xml:space="preserve">, </w:t>
      </w:r>
      <w:r w:rsidR="00A856A5">
        <w:rPr>
          <w:rFonts w:ascii="Bookman Old Style" w:hAnsi="Bookman Old Style" w:cs="Arial"/>
          <w:i w:val="0"/>
          <w:iCs/>
          <w:sz w:val="20"/>
        </w:rPr>
        <w:t xml:space="preserve">preferentemente en </w:t>
      </w:r>
      <w:r w:rsidRPr="0082064D">
        <w:rPr>
          <w:rFonts w:ascii="Bookman Old Style" w:hAnsi="Bookman Old Style" w:cs="Arial"/>
          <w:i w:val="0"/>
          <w:iCs/>
          <w:sz w:val="20"/>
          <w:lang w:val="es-MX"/>
        </w:rPr>
        <w:t>puestos administrativos</w:t>
      </w:r>
      <w:r w:rsidR="00A856A5">
        <w:rPr>
          <w:rFonts w:ascii="Bookman Old Style" w:hAnsi="Bookman Old Style" w:cs="Arial"/>
          <w:i w:val="0"/>
          <w:iCs/>
          <w:sz w:val="20"/>
          <w:lang w:val="es-MX"/>
        </w:rPr>
        <w:t xml:space="preserve"> o de supervisión de personal.</w:t>
      </w:r>
    </w:p>
    <w:p w:rsidR="00CD3564" w:rsidRDefault="00CD3564" w:rsidP="00E43ED1">
      <w:pPr>
        <w:pStyle w:val="Prrafodelista"/>
        <w:ind w:left="567"/>
        <w:rPr>
          <w:rFonts w:ascii="Bookman Old Style" w:hAnsi="Bookman Old Style" w:cs="Arial"/>
          <w:i w:val="0"/>
          <w:iCs/>
          <w:sz w:val="20"/>
        </w:rPr>
      </w:pPr>
    </w:p>
    <w:p w:rsidR="00CD3564" w:rsidRDefault="00CD3564" w:rsidP="002C4AB0">
      <w:pPr>
        <w:numPr>
          <w:ilvl w:val="0"/>
          <w:numId w:val="7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CD3564" w:rsidRPr="002C4AB0" w:rsidRDefault="00CD3564" w:rsidP="002C4AB0">
      <w:pPr>
        <w:numPr>
          <w:ilvl w:val="0"/>
          <w:numId w:val="22"/>
        </w:numPr>
        <w:tabs>
          <w:tab w:val="clear" w:pos="720"/>
          <w:tab w:val="num" w:pos="993"/>
        </w:tabs>
        <w:ind w:left="1276" w:hanging="567"/>
        <w:rPr>
          <w:rFonts w:ascii="Bookman Old Style" w:hAnsi="Bookman Old Style"/>
          <w:i w:val="0"/>
          <w:sz w:val="20"/>
          <w:lang w:val="es-MX"/>
        </w:rPr>
      </w:pPr>
      <w:r w:rsidRPr="002C4AB0">
        <w:rPr>
          <w:rFonts w:ascii="Bookman Old Style" w:hAnsi="Bookman Old Style"/>
          <w:i w:val="0"/>
          <w:sz w:val="20"/>
          <w:lang w:val="es-MX"/>
        </w:rPr>
        <w:t>Orientación al Servicio</w:t>
      </w:r>
      <w:r w:rsidR="006F1F36">
        <w:rPr>
          <w:rFonts w:ascii="Bookman Old Style" w:hAnsi="Bookman Old Style"/>
          <w:i w:val="0"/>
          <w:sz w:val="20"/>
          <w:lang w:val="es-MX"/>
        </w:rPr>
        <w:t>.</w:t>
      </w:r>
    </w:p>
    <w:p w:rsidR="00CD3564" w:rsidRPr="002C4AB0" w:rsidRDefault="00CD3564" w:rsidP="002C4AB0">
      <w:pPr>
        <w:numPr>
          <w:ilvl w:val="0"/>
          <w:numId w:val="22"/>
        </w:numPr>
        <w:tabs>
          <w:tab w:val="clear" w:pos="720"/>
          <w:tab w:val="num" w:pos="993"/>
        </w:tabs>
        <w:ind w:left="1276" w:hanging="567"/>
        <w:rPr>
          <w:rFonts w:ascii="Bookman Old Style" w:hAnsi="Bookman Old Style"/>
          <w:i w:val="0"/>
          <w:sz w:val="20"/>
          <w:lang w:val="es-MX"/>
        </w:rPr>
      </w:pPr>
      <w:r w:rsidRPr="002C4AB0">
        <w:rPr>
          <w:rFonts w:ascii="Bookman Old Style" w:hAnsi="Bookman Old Style"/>
          <w:i w:val="0"/>
          <w:sz w:val="20"/>
          <w:lang w:val="es-MX"/>
        </w:rPr>
        <w:t>Integridad</w:t>
      </w:r>
      <w:r w:rsidR="006F1F36">
        <w:rPr>
          <w:rFonts w:ascii="Bookman Old Style" w:hAnsi="Bookman Old Style"/>
          <w:i w:val="0"/>
          <w:sz w:val="20"/>
          <w:lang w:val="es-MX"/>
        </w:rPr>
        <w:t>.</w:t>
      </w:r>
    </w:p>
    <w:p w:rsidR="00CD3564" w:rsidRPr="002C4AB0" w:rsidRDefault="00CD3564" w:rsidP="002C4AB0">
      <w:pPr>
        <w:numPr>
          <w:ilvl w:val="0"/>
          <w:numId w:val="22"/>
        </w:numPr>
        <w:tabs>
          <w:tab w:val="clear" w:pos="720"/>
          <w:tab w:val="num" w:pos="993"/>
        </w:tabs>
        <w:ind w:left="1276" w:hanging="567"/>
        <w:rPr>
          <w:rFonts w:ascii="Bookman Old Style" w:hAnsi="Bookman Old Style"/>
          <w:i w:val="0"/>
          <w:sz w:val="20"/>
          <w:lang w:val="es-MX"/>
        </w:rPr>
      </w:pPr>
      <w:r w:rsidRPr="002C4AB0">
        <w:rPr>
          <w:rFonts w:ascii="Bookman Old Style" w:hAnsi="Bookman Old Style"/>
          <w:i w:val="0"/>
          <w:sz w:val="20"/>
          <w:lang w:val="es-MX"/>
        </w:rPr>
        <w:t>Responsabilidad</w:t>
      </w:r>
      <w:r w:rsidR="006F1F36">
        <w:rPr>
          <w:rFonts w:ascii="Bookman Old Style" w:hAnsi="Bookman Old Style"/>
          <w:i w:val="0"/>
          <w:sz w:val="20"/>
          <w:lang w:val="es-MX"/>
        </w:rPr>
        <w:t>.</w:t>
      </w:r>
    </w:p>
    <w:p w:rsidR="00CD3564" w:rsidRPr="002C4AB0" w:rsidRDefault="00CD3564" w:rsidP="002C4AB0">
      <w:pPr>
        <w:numPr>
          <w:ilvl w:val="0"/>
          <w:numId w:val="22"/>
        </w:numPr>
        <w:tabs>
          <w:tab w:val="clear" w:pos="720"/>
          <w:tab w:val="num" w:pos="993"/>
        </w:tabs>
        <w:ind w:left="1276" w:hanging="567"/>
        <w:rPr>
          <w:rFonts w:ascii="Bookman Old Style" w:hAnsi="Bookman Old Style"/>
          <w:i w:val="0"/>
          <w:sz w:val="20"/>
          <w:lang w:val="es-MX"/>
        </w:rPr>
      </w:pPr>
      <w:r w:rsidRPr="002C4AB0">
        <w:rPr>
          <w:rFonts w:ascii="Bookman Old Style" w:hAnsi="Bookman Old Style"/>
          <w:i w:val="0"/>
          <w:sz w:val="20"/>
          <w:lang w:val="es-MX"/>
        </w:rPr>
        <w:t>Guía y Supervisión</w:t>
      </w:r>
      <w:r w:rsidR="006F1F36">
        <w:rPr>
          <w:rFonts w:ascii="Bookman Old Style" w:hAnsi="Bookman Old Style"/>
          <w:i w:val="0"/>
          <w:sz w:val="20"/>
          <w:lang w:val="es-MX"/>
        </w:rPr>
        <w:t>.</w:t>
      </w:r>
      <w:r w:rsidRPr="002C4AB0">
        <w:rPr>
          <w:rFonts w:ascii="Bookman Old Style" w:hAnsi="Bookman Old Style"/>
          <w:i w:val="0"/>
          <w:sz w:val="20"/>
          <w:lang w:val="es-MX"/>
        </w:rPr>
        <w:t xml:space="preserve">   </w:t>
      </w:r>
    </w:p>
    <w:p w:rsidR="00CD3564" w:rsidRPr="002C4AB0" w:rsidRDefault="00CD3564" w:rsidP="002C4AB0">
      <w:pPr>
        <w:numPr>
          <w:ilvl w:val="0"/>
          <w:numId w:val="22"/>
        </w:numPr>
        <w:tabs>
          <w:tab w:val="clear" w:pos="720"/>
          <w:tab w:val="num" w:pos="993"/>
        </w:tabs>
        <w:ind w:left="1276" w:hanging="567"/>
        <w:rPr>
          <w:rFonts w:ascii="Bookman Old Style" w:hAnsi="Bookman Old Style"/>
          <w:i w:val="0"/>
          <w:sz w:val="20"/>
          <w:lang w:val="es-MX"/>
        </w:rPr>
      </w:pPr>
      <w:r w:rsidRPr="002C4AB0">
        <w:rPr>
          <w:rFonts w:ascii="Bookman Old Style" w:hAnsi="Bookman Old Style"/>
          <w:i w:val="0"/>
          <w:sz w:val="20"/>
          <w:lang w:val="es-MX"/>
        </w:rPr>
        <w:t>Capacidad de Decisión</w:t>
      </w:r>
      <w:r w:rsidR="006F1F36">
        <w:rPr>
          <w:rFonts w:ascii="Bookman Old Style" w:hAnsi="Bookman Old Style"/>
          <w:i w:val="0"/>
          <w:sz w:val="20"/>
          <w:lang w:val="es-MX"/>
        </w:rPr>
        <w:t>.</w:t>
      </w:r>
    </w:p>
    <w:p w:rsidR="00CD3564" w:rsidRPr="002C4AB0" w:rsidRDefault="00CD3564" w:rsidP="002C4AB0">
      <w:pPr>
        <w:numPr>
          <w:ilvl w:val="0"/>
          <w:numId w:val="22"/>
        </w:numPr>
        <w:tabs>
          <w:tab w:val="clear" w:pos="720"/>
          <w:tab w:val="num" w:pos="993"/>
        </w:tabs>
        <w:ind w:left="1276" w:hanging="567"/>
        <w:rPr>
          <w:rFonts w:ascii="Bookman Old Style" w:hAnsi="Bookman Old Style"/>
          <w:i w:val="0"/>
          <w:sz w:val="20"/>
          <w:lang w:val="es-MX"/>
        </w:rPr>
      </w:pPr>
      <w:r w:rsidRPr="002C4AB0">
        <w:rPr>
          <w:rFonts w:ascii="Bookman Old Style" w:hAnsi="Bookman Old Style"/>
          <w:i w:val="0"/>
          <w:sz w:val="20"/>
          <w:lang w:val="es-MX"/>
        </w:rPr>
        <w:t>Orientación a Resultados</w:t>
      </w:r>
      <w:r w:rsidR="006F1F36">
        <w:rPr>
          <w:rFonts w:ascii="Bookman Old Style" w:hAnsi="Bookman Old Style"/>
          <w:i w:val="0"/>
          <w:sz w:val="20"/>
          <w:lang w:val="es-MX"/>
        </w:rPr>
        <w:t>.</w:t>
      </w:r>
    </w:p>
    <w:p w:rsidR="00CD3564" w:rsidRPr="002C4AB0" w:rsidRDefault="00CD3564" w:rsidP="002C4AB0">
      <w:pPr>
        <w:numPr>
          <w:ilvl w:val="0"/>
          <w:numId w:val="22"/>
        </w:numPr>
        <w:tabs>
          <w:tab w:val="clear" w:pos="720"/>
          <w:tab w:val="num" w:pos="993"/>
        </w:tabs>
        <w:ind w:left="1276" w:hanging="567"/>
        <w:rPr>
          <w:rFonts w:ascii="Bookman Old Style" w:hAnsi="Bookman Old Style"/>
          <w:i w:val="0"/>
          <w:sz w:val="20"/>
          <w:lang w:val="es-MX"/>
        </w:rPr>
      </w:pPr>
      <w:r w:rsidRPr="002C4AB0">
        <w:rPr>
          <w:rFonts w:ascii="Bookman Old Style" w:hAnsi="Bookman Old Style"/>
          <w:i w:val="0"/>
          <w:sz w:val="20"/>
          <w:lang w:val="es-MX"/>
        </w:rPr>
        <w:t>Resolución de Problemas</w:t>
      </w:r>
      <w:r w:rsidR="006F1F36">
        <w:rPr>
          <w:rFonts w:ascii="Bookman Old Style" w:hAnsi="Bookman Old Style"/>
          <w:i w:val="0"/>
          <w:sz w:val="20"/>
          <w:lang w:val="es-MX"/>
        </w:rPr>
        <w:t>.</w:t>
      </w:r>
    </w:p>
    <w:p w:rsidR="00CD3564" w:rsidRPr="002C4AB0" w:rsidRDefault="00CD3564" w:rsidP="002C4AB0">
      <w:pPr>
        <w:numPr>
          <w:ilvl w:val="0"/>
          <w:numId w:val="22"/>
        </w:numPr>
        <w:tabs>
          <w:tab w:val="clear" w:pos="720"/>
          <w:tab w:val="num" w:pos="993"/>
        </w:tabs>
        <w:ind w:left="1276" w:hanging="567"/>
        <w:rPr>
          <w:rFonts w:ascii="Bookman Old Style" w:hAnsi="Bookman Old Style"/>
          <w:i w:val="0"/>
          <w:sz w:val="20"/>
          <w:lang w:val="es-MX"/>
        </w:rPr>
      </w:pPr>
      <w:r w:rsidRPr="002C4AB0">
        <w:rPr>
          <w:rFonts w:ascii="Bookman Old Style" w:hAnsi="Bookman Old Style"/>
          <w:i w:val="0"/>
          <w:sz w:val="20"/>
          <w:lang w:val="es-MX"/>
        </w:rPr>
        <w:t>Manejo de Personal</w:t>
      </w:r>
      <w:r w:rsidR="006F1F36">
        <w:rPr>
          <w:rFonts w:ascii="Bookman Old Style" w:hAnsi="Bookman Old Style"/>
          <w:i w:val="0"/>
          <w:sz w:val="20"/>
          <w:lang w:val="es-MX"/>
        </w:rPr>
        <w:t>.</w:t>
      </w:r>
    </w:p>
    <w:p w:rsidR="00CD3564" w:rsidRPr="002C4AB0" w:rsidRDefault="00CD3564" w:rsidP="002C4AB0">
      <w:pPr>
        <w:numPr>
          <w:ilvl w:val="0"/>
          <w:numId w:val="22"/>
        </w:numPr>
        <w:tabs>
          <w:tab w:val="clear" w:pos="720"/>
          <w:tab w:val="num" w:pos="993"/>
        </w:tabs>
        <w:ind w:left="1276" w:hanging="567"/>
        <w:rPr>
          <w:rFonts w:ascii="Bookman Old Style" w:hAnsi="Bookman Old Style"/>
          <w:i w:val="0"/>
          <w:sz w:val="20"/>
          <w:lang w:val="es-MX"/>
        </w:rPr>
      </w:pPr>
      <w:r w:rsidRPr="002C4AB0">
        <w:rPr>
          <w:rFonts w:ascii="Bookman Old Style" w:hAnsi="Bookman Old Style"/>
          <w:i w:val="0"/>
          <w:sz w:val="20"/>
          <w:lang w:val="es-MX"/>
        </w:rPr>
        <w:t>Autocontrol</w:t>
      </w:r>
      <w:r w:rsidR="006F1F36">
        <w:rPr>
          <w:rFonts w:ascii="Bookman Old Style" w:hAnsi="Bookman Old Style"/>
          <w:i w:val="0"/>
          <w:sz w:val="20"/>
          <w:lang w:val="es-MX"/>
        </w:rPr>
        <w:t>.</w:t>
      </w:r>
    </w:p>
    <w:p w:rsidR="00CD3564" w:rsidRPr="002C4AB0" w:rsidRDefault="00CD3564" w:rsidP="002C4AB0">
      <w:pPr>
        <w:numPr>
          <w:ilvl w:val="0"/>
          <w:numId w:val="22"/>
        </w:numPr>
        <w:tabs>
          <w:tab w:val="clear" w:pos="720"/>
          <w:tab w:val="num" w:pos="993"/>
        </w:tabs>
        <w:ind w:left="1276" w:hanging="567"/>
        <w:rPr>
          <w:rFonts w:ascii="Bookman Old Style" w:hAnsi="Bookman Old Style"/>
          <w:i w:val="0"/>
          <w:sz w:val="20"/>
          <w:lang w:val="es-MX"/>
        </w:rPr>
      </w:pPr>
      <w:r w:rsidRPr="002C4AB0">
        <w:rPr>
          <w:rFonts w:ascii="Bookman Old Style" w:hAnsi="Bookman Old Style"/>
          <w:i w:val="0"/>
          <w:sz w:val="20"/>
          <w:lang w:val="es-MX"/>
        </w:rPr>
        <w:t>Habilidad de Comunicación</w:t>
      </w:r>
      <w:r w:rsidR="006F1F36">
        <w:rPr>
          <w:rFonts w:ascii="Bookman Old Style" w:hAnsi="Bookman Old Style"/>
          <w:i w:val="0"/>
          <w:sz w:val="20"/>
          <w:lang w:val="es-MX"/>
        </w:rPr>
        <w:t>.</w:t>
      </w:r>
    </w:p>
    <w:p w:rsidR="00CD3564" w:rsidRPr="002C4AB0" w:rsidRDefault="00CD3564" w:rsidP="002C4AB0">
      <w:pPr>
        <w:numPr>
          <w:ilvl w:val="0"/>
          <w:numId w:val="22"/>
        </w:numPr>
        <w:tabs>
          <w:tab w:val="clear" w:pos="720"/>
          <w:tab w:val="num" w:pos="993"/>
        </w:tabs>
        <w:ind w:left="1276" w:hanging="567"/>
        <w:rPr>
          <w:rFonts w:ascii="Bookman Old Style" w:hAnsi="Bookman Old Style"/>
          <w:i w:val="0"/>
          <w:sz w:val="20"/>
          <w:lang w:val="es-MX"/>
        </w:rPr>
      </w:pPr>
      <w:r w:rsidRPr="002C4AB0">
        <w:rPr>
          <w:rFonts w:ascii="Bookman Old Style" w:hAnsi="Bookman Old Style"/>
          <w:i w:val="0"/>
          <w:sz w:val="20"/>
          <w:lang w:val="es-MX"/>
        </w:rPr>
        <w:t>Delegación</w:t>
      </w:r>
      <w:r w:rsidR="006F1F36">
        <w:rPr>
          <w:rFonts w:ascii="Bookman Old Style" w:hAnsi="Bookman Old Style"/>
          <w:i w:val="0"/>
          <w:sz w:val="20"/>
          <w:lang w:val="es-MX"/>
        </w:rPr>
        <w:t>.</w:t>
      </w:r>
    </w:p>
    <w:p w:rsidR="00CD3564" w:rsidRDefault="00CD3564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CD3564" w:rsidRPr="009C5839" w:rsidRDefault="00CD3564" w:rsidP="006D5480">
      <w:pPr>
        <w:pStyle w:val="Ttulo1"/>
        <w:numPr>
          <w:ilvl w:val="0"/>
          <w:numId w:val="27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CD3564" w:rsidRPr="00B620CE" w:rsidRDefault="00CD3564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CD3564" w:rsidRPr="00F84943" w:rsidRDefault="00155A97" w:rsidP="00BA2D5C">
      <w:pPr>
        <w:suppressAutoHyphens/>
        <w:ind w:left="284"/>
        <w:rPr>
          <w:sz w:val="12"/>
          <w:szCs w:val="12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</w:p>
    <w:sectPr w:rsidR="00CD3564" w:rsidRPr="00F84943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6891" w:rsidRDefault="00A16891">
      <w:pPr>
        <w:spacing w:line="20" w:lineRule="exact"/>
      </w:pPr>
    </w:p>
  </w:endnote>
  <w:endnote w:type="continuationSeparator" w:id="0">
    <w:p w:rsidR="00A16891" w:rsidRDefault="00A16891"/>
  </w:endnote>
  <w:endnote w:type="continuationNotice" w:id="1">
    <w:p w:rsidR="00A16891" w:rsidRDefault="00A168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66E" w:rsidRDefault="0033466E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33466E" w:rsidRDefault="0033466E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66E" w:rsidRDefault="0033466E" w:rsidP="00081FD8">
    <w:pPr>
      <w:pStyle w:val="Piedepgina"/>
      <w:framePr w:wrap="around" w:vAnchor="text" w:hAnchor="page" w:x="11062" w:y="16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502A0B">
      <w:rPr>
        <w:rStyle w:val="Nmerodepgina"/>
        <w:rFonts w:ascii="Arial" w:hAnsi="Arial" w:cs="Arial"/>
        <w:b/>
        <w:bCs/>
        <w:i w:val="0"/>
        <w:iCs/>
        <w:noProof/>
        <w:sz w:val="16"/>
      </w:rPr>
      <w:t>1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33466E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33466E" w:rsidRPr="00817F43" w:rsidRDefault="0033466E" w:rsidP="001F5813">
          <w:pPr>
            <w:tabs>
              <w:tab w:val="center" w:pos="4419"/>
              <w:tab w:val="right" w:pos="8838"/>
            </w:tabs>
            <w:spacing w:before="80"/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Vigencia: </w:t>
          </w:r>
          <w:r w:rsidR="001F5813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Enero 2014 </w:t>
          </w:r>
        </w:p>
      </w:tc>
    </w:tr>
  </w:tbl>
  <w:p w:rsidR="0033466E" w:rsidRPr="00B425FF" w:rsidRDefault="0033466E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33466E">
      <w:tc>
        <w:tcPr>
          <w:tcW w:w="5950" w:type="dxa"/>
        </w:tcPr>
        <w:p w:rsidR="0033466E" w:rsidRDefault="0033466E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33466E" w:rsidRDefault="0033466E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33466E" w:rsidRDefault="0033466E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33466E" w:rsidRDefault="0033466E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33466E" w:rsidRDefault="0033466E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33466E" w:rsidRDefault="0033466E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33466E" w:rsidRDefault="0033466E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6891" w:rsidRDefault="00A16891">
      <w:r>
        <w:separator/>
      </w:r>
    </w:p>
  </w:footnote>
  <w:footnote w:type="continuationSeparator" w:id="0">
    <w:p w:rsidR="00A16891" w:rsidRDefault="00A168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66E" w:rsidRDefault="0033466E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33466E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33466E" w:rsidRDefault="0033466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33466E" w:rsidRPr="00B47612" w:rsidRDefault="00A1689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n-US"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2" o:spid="_x0000_s2049" type="#_x0000_t75" alt="Descripción: LOGO-ISSS-2010" style="position:absolute;margin-left:1.55pt;margin-top:3.2pt;width:36.8pt;height:36pt;z-index:4;visibility:visible">
                <v:imagedata r:id="rId1" o:title=""/>
                <w10:wrap type="square"/>
              </v:shape>
            </w:pict>
          </w:r>
          <w:r w:rsidR="0033466E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33466E" w:rsidRPr="00B47612" w:rsidRDefault="0033466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33466E" w:rsidRPr="00B47612" w:rsidRDefault="0033466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ADMISIÓN Y EMPLEO</w:t>
          </w:r>
        </w:p>
        <w:p w:rsidR="0033466E" w:rsidRDefault="0033466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SECCIÓN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33466E" w:rsidRPr="00B47612" w:rsidRDefault="0033466E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33466E" w:rsidRPr="00B47612" w:rsidRDefault="0033466E" w:rsidP="0039071A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Puestos de Trabajo</w:t>
          </w:r>
        </w:p>
      </w:tc>
    </w:tr>
  </w:tbl>
  <w:p w:rsidR="0033466E" w:rsidRDefault="0033466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66E" w:rsidRDefault="00A16891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n 4" o:spid="_x0000_s2050" type="#_x0000_t75" alt="Escudo de El Salvador" style="position:absolute;margin-left:0;margin-top:0;width:42pt;height:40pt;z-index:2;visibility:visible">
          <v:imagedata r:id="rId1" o:title=""/>
        </v:shape>
      </w:pict>
    </w:r>
    <w:r w:rsidR="0033466E">
      <w:rPr>
        <w:rFonts w:ascii="Arial" w:hAnsi="Arial" w:cs="Arial"/>
        <w:i w:val="0"/>
        <w:iCs/>
        <w:sz w:val="16"/>
      </w:rPr>
      <w:tab/>
    </w:r>
    <w:r w:rsidR="0033466E">
      <w:rPr>
        <w:rFonts w:ascii="Arial" w:hAnsi="Arial" w:cs="Arial"/>
        <w:i w:val="0"/>
        <w:iCs/>
        <w:sz w:val="16"/>
      </w:rPr>
      <w:tab/>
    </w:r>
  </w:p>
  <w:p w:rsidR="0033466E" w:rsidRDefault="00A16891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1" type="#_x0000_t202" style="position:absolute;margin-left:43.05pt;margin-top:.9pt;width:104.2pt;height:20.5pt;z-index:3;visibility:visible" stroked="f">
          <v:textbox inset="0,0,0,0">
            <w:txbxContent>
              <w:p w:rsidR="0033466E" w:rsidRDefault="0033466E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33466E">
      <w:rPr>
        <w:rFonts w:ascii="Arial" w:hAnsi="Arial" w:cs="Arial"/>
        <w:i w:val="0"/>
        <w:iCs/>
        <w:sz w:val="16"/>
      </w:rPr>
      <w:tab/>
    </w:r>
    <w:r w:rsidR="0033466E">
      <w:rPr>
        <w:rFonts w:ascii="Arial" w:hAnsi="Arial" w:cs="Arial"/>
        <w:i w:val="0"/>
        <w:iCs/>
        <w:sz w:val="16"/>
      </w:rPr>
      <w:tab/>
      <w:t>Descripción del Puesto de Trabajo</w:t>
    </w:r>
  </w:p>
  <w:p w:rsidR="0033466E" w:rsidRDefault="0033466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3466E" w:rsidRDefault="0033466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3466E" w:rsidRDefault="00A16891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line id="Line 3" o:spid="_x0000_s2052" style="position:absolute;z-index:1;visibility:visible" from="0,5.15pt" to="499.2pt,5.7pt"/>
      </w:pict>
    </w:r>
  </w:p>
  <w:p w:rsidR="0033466E" w:rsidRDefault="0033466E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lowerLetter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lowerLetter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lowerLetter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lowerLetter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lowerLetter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lowerLetter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6"/>
    <w:multiLevelType w:val="multilevel"/>
    <w:tmpl w:val="00000006"/>
    <w:name w:val="WW8Num6"/>
    <w:lvl w:ilvl="0">
      <w:start w:val="1"/>
      <w:numFmt w:val="lowerLetter"/>
      <w:lvlText w:val="%1."/>
      <w:lvlJc w:val="left"/>
      <w:pPr>
        <w:tabs>
          <w:tab w:val="num" w:pos="36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36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6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0"/>
        </w:tabs>
        <w:ind w:left="6840" w:hanging="180"/>
      </w:pPr>
      <w:rPr>
        <w:rFonts w:cs="Times New Roman"/>
      </w:r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lowerLetter"/>
      <w:lvlText w:val="%1."/>
      <w:lvlJc w:val="left"/>
      <w:pPr>
        <w:tabs>
          <w:tab w:val="num" w:pos="348"/>
        </w:tabs>
        <w:ind w:left="106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348"/>
        </w:tabs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348"/>
        </w:tabs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8"/>
        </w:tabs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48"/>
        </w:tabs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48"/>
        </w:tabs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48"/>
        </w:tabs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48"/>
        </w:tabs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48"/>
        </w:tabs>
        <w:ind w:left="6828" w:hanging="180"/>
      </w:pPr>
      <w:rPr>
        <w:rFonts w:cs="Times New Roman"/>
      </w:rPr>
    </w:lvl>
  </w:abstractNum>
  <w:abstractNum w:abstractNumId="4">
    <w:nsid w:val="00000008"/>
    <w:multiLevelType w:val="multilevel"/>
    <w:tmpl w:val="00000008"/>
    <w:name w:val="WW8Num8"/>
    <w:lvl w:ilvl="0">
      <w:start w:val="6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5">
    <w:nsid w:val="09535B42"/>
    <w:multiLevelType w:val="hybridMultilevel"/>
    <w:tmpl w:val="9EC8FCB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>
    <w:nsid w:val="27E12550"/>
    <w:multiLevelType w:val="hybridMultilevel"/>
    <w:tmpl w:val="478AFF3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53627BE"/>
    <w:multiLevelType w:val="hybridMultilevel"/>
    <w:tmpl w:val="B3B6C95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2D5EEF"/>
    <w:multiLevelType w:val="hybridMultilevel"/>
    <w:tmpl w:val="9580B608"/>
    <w:lvl w:ilvl="0" w:tplc="8BC0DB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4DC6C4D"/>
    <w:multiLevelType w:val="hybridMultilevel"/>
    <w:tmpl w:val="40A6888C"/>
    <w:lvl w:ilvl="0" w:tplc="440A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3">
    <w:nsid w:val="491B593C"/>
    <w:multiLevelType w:val="hybridMultilevel"/>
    <w:tmpl w:val="D312E766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1557CA5"/>
    <w:multiLevelType w:val="hybridMultilevel"/>
    <w:tmpl w:val="F2A0A5E8"/>
    <w:lvl w:ilvl="0" w:tplc="440A0017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5">
    <w:nsid w:val="53576B5E"/>
    <w:multiLevelType w:val="hybridMultilevel"/>
    <w:tmpl w:val="66984710"/>
    <w:lvl w:ilvl="0" w:tplc="855EDA24"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ascii="Times New Roman" w:eastAsia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0207F07"/>
    <w:multiLevelType w:val="hybridMultilevel"/>
    <w:tmpl w:val="1FBE2E8A"/>
    <w:lvl w:ilvl="0" w:tplc="080A000F">
      <w:start w:val="1"/>
      <w:numFmt w:val="decimal"/>
      <w:lvlText w:val="%1."/>
      <w:lvlJc w:val="left"/>
      <w:pPr>
        <w:tabs>
          <w:tab w:val="num" w:pos="872"/>
        </w:tabs>
        <w:ind w:left="872" w:hanging="360"/>
      </w:pPr>
      <w:rPr>
        <w:rFonts w:cs="Times New Roman"/>
      </w:rPr>
    </w:lvl>
    <w:lvl w:ilvl="1" w:tplc="080A0019" w:tentative="1">
      <w:start w:val="1"/>
      <w:numFmt w:val="lowerLetter"/>
      <w:lvlText w:val="%2."/>
      <w:lvlJc w:val="left"/>
      <w:pPr>
        <w:tabs>
          <w:tab w:val="num" w:pos="1592"/>
        </w:tabs>
        <w:ind w:left="1592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tabs>
          <w:tab w:val="num" w:pos="2312"/>
        </w:tabs>
        <w:ind w:left="2312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tabs>
          <w:tab w:val="num" w:pos="3032"/>
        </w:tabs>
        <w:ind w:left="3032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tabs>
          <w:tab w:val="num" w:pos="3752"/>
        </w:tabs>
        <w:ind w:left="3752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tabs>
          <w:tab w:val="num" w:pos="4472"/>
        </w:tabs>
        <w:ind w:left="4472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tabs>
          <w:tab w:val="num" w:pos="5192"/>
        </w:tabs>
        <w:ind w:left="5192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tabs>
          <w:tab w:val="num" w:pos="5912"/>
        </w:tabs>
        <w:ind w:left="5912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tabs>
          <w:tab w:val="num" w:pos="6632"/>
        </w:tabs>
        <w:ind w:left="6632" w:hanging="180"/>
      </w:pPr>
      <w:rPr>
        <w:rFonts w:cs="Times New Roman"/>
      </w:rPr>
    </w:lvl>
  </w:abstractNum>
  <w:abstractNum w:abstractNumId="17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5966BAA"/>
    <w:multiLevelType w:val="hybridMultilevel"/>
    <w:tmpl w:val="70FE3A94"/>
    <w:lvl w:ilvl="0" w:tplc="4FF84A8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6CD251D"/>
    <w:multiLevelType w:val="hybridMultilevel"/>
    <w:tmpl w:val="F156F7D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7D6503F"/>
    <w:multiLevelType w:val="hybridMultilevel"/>
    <w:tmpl w:val="13981028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D034D90"/>
    <w:multiLevelType w:val="hybridMultilevel"/>
    <w:tmpl w:val="13981028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23">
    <w:nsid w:val="72724B12"/>
    <w:multiLevelType w:val="hybridMultilevel"/>
    <w:tmpl w:val="384E92D4"/>
    <w:lvl w:ilvl="0" w:tplc="660A103C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5383743"/>
    <w:multiLevelType w:val="hybridMultilevel"/>
    <w:tmpl w:val="A0DE0D8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>
    <w:nsid w:val="76277BB2"/>
    <w:multiLevelType w:val="hybridMultilevel"/>
    <w:tmpl w:val="714C13EC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21"/>
  </w:num>
  <w:num w:numId="2">
    <w:abstractNumId w:val="13"/>
  </w:num>
  <w:num w:numId="3">
    <w:abstractNumId w:val="11"/>
  </w:num>
  <w:num w:numId="4">
    <w:abstractNumId w:val="17"/>
  </w:num>
  <w:num w:numId="5">
    <w:abstractNumId w:val="5"/>
  </w:num>
  <w:num w:numId="6">
    <w:abstractNumId w:val="24"/>
  </w:num>
  <w:num w:numId="7">
    <w:abstractNumId w:val="14"/>
  </w:num>
  <w:num w:numId="8">
    <w:abstractNumId w:val="6"/>
  </w:num>
  <w:num w:numId="9">
    <w:abstractNumId w:val="9"/>
  </w:num>
  <w:num w:numId="10">
    <w:abstractNumId w:val="7"/>
  </w:num>
  <w:num w:numId="11">
    <w:abstractNumId w:val="10"/>
  </w:num>
  <w:num w:numId="12">
    <w:abstractNumId w:val="2"/>
  </w:num>
  <w:num w:numId="13">
    <w:abstractNumId w:val="16"/>
  </w:num>
  <w:num w:numId="14">
    <w:abstractNumId w:val="23"/>
  </w:num>
  <w:num w:numId="15">
    <w:abstractNumId w:val="4"/>
  </w:num>
  <w:num w:numId="16">
    <w:abstractNumId w:val="15"/>
  </w:num>
  <w:num w:numId="17">
    <w:abstractNumId w:val="15"/>
  </w:num>
  <w:num w:numId="18">
    <w:abstractNumId w:val="10"/>
  </w:num>
  <w:num w:numId="19">
    <w:abstractNumId w:val="3"/>
  </w:num>
  <w:num w:numId="20">
    <w:abstractNumId w:val="0"/>
  </w:num>
  <w:num w:numId="21">
    <w:abstractNumId w:val="18"/>
  </w:num>
  <w:num w:numId="22">
    <w:abstractNumId w:val="19"/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25"/>
  </w:num>
  <w:num w:numId="26">
    <w:abstractNumId w:val="12"/>
  </w:num>
  <w:num w:numId="27">
    <w:abstractNumId w:val="20"/>
  </w:num>
  <w:num w:numId="28">
    <w:abstractNumId w:val="2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6C9B"/>
    <w:rsid w:val="0000064E"/>
    <w:rsid w:val="00003583"/>
    <w:rsid w:val="0000774B"/>
    <w:rsid w:val="0001164D"/>
    <w:rsid w:val="000118BE"/>
    <w:rsid w:val="0002058A"/>
    <w:rsid w:val="00021A8C"/>
    <w:rsid w:val="00024551"/>
    <w:rsid w:val="00027731"/>
    <w:rsid w:val="00030B98"/>
    <w:rsid w:val="00036757"/>
    <w:rsid w:val="0004085F"/>
    <w:rsid w:val="000462BA"/>
    <w:rsid w:val="000503CF"/>
    <w:rsid w:val="000513DB"/>
    <w:rsid w:val="00051B76"/>
    <w:rsid w:val="00051C34"/>
    <w:rsid w:val="00054588"/>
    <w:rsid w:val="00054BD2"/>
    <w:rsid w:val="00057BF0"/>
    <w:rsid w:val="00057CBF"/>
    <w:rsid w:val="00057EC2"/>
    <w:rsid w:val="0006156D"/>
    <w:rsid w:val="00065EC6"/>
    <w:rsid w:val="0007309B"/>
    <w:rsid w:val="00075D3D"/>
    <w:rsid w:val="0007694C"/>
    <w:rsid w:val="0007793C"/>
    <w:rsid w:val="00081FD8"/>
    <w:rsid w:val="00082D44"/>
    <w:rsid w:val="00083B07"/>
    <w:rsid w:val="000A004B"/>
    <w:rsid w:val="000A45F5"/>
    <w:rsid w:val="000A5641"/>
    <w:rsid w:val="000A58E6"/>
    <w:rsid w:val="000A5A5F"/>
    <w:rsid w:val="000A6668"/>
    <w:rsid w:val="000A763C"/>
    <w:rsid w:val="000B1CB9"/>
    <w:rsid w:val="000B42EA"/>
    <w:rsid w:val="000B730D"/>
    <w:rsid w:val="000D2D5F"/>
    <w:rsid w:val="000E31F4"/>
    <w:rsid w:val="000E5344"/>
    <w:rsid w:val="000F3271"/>
    <w:rsid w:val="000F7761"/>
    <w:rsid w:val="0010160E"/>
    <w:rsid w:val="0010410A"/>
    <w:rsid w:val="001053A6"/>
    <w:rsid w:val="0011259D"/>
    <w:rsid w:val="00114818"/>
    <w:rsid w:val="00115415"/>
    <w:rsid w:val="0013237C"/>
    <w:rsid w:val="00132D2A"/>
    <w:rsid w:val="00140CE7"/>
    <w:rsid w:val="00140E0A"/>
    <w:rsid w:val="001449CC"/>
    <w:rsid w:val="001470B6"/>
    <w:rsid w:val="00147DE2"/>
    <w:rsid w:val="001503DB"/>
    <w:rsid w:val="001518AF"/>
    <w:rsid w:val="00151F3F"/>
    <w:rsid w:val="00152479"/>
    <w:rsid w:val="00155185"/>
    <w:rsid w:val="0015546D"/>
    <w:rsid w:val="00155A97"/>
    <w:rsid w:val="00157BAE"/>
    <w:rsid w:val="001621E3"/>
    <w:rsid w:val="001636AA"/>
    <w:rsid w:val="00164CA8"/>
    <w:rsid w:val="0017570E"/>
    <w:rsid w:val="001825A9"/>
    <w:rsid w:val="0018409F"/>
    <w:rsid w:val="001875BE"/>
    <w:rsid w:val="001911FB"/>
    <w:rsid w:val="001953D6"/>
    <w:rsid w:val="00197160"/>
    <w:rsid w:val="001A05D7"/>
    <w:rsid w:val="001A1950"/>
    <w:rsid w:val="001A456B"/>
    <w:rsid w:val="001A53A3"/>
    <w:rsid w:val="001C1776"/>
    <w:rsid w:val="001C1CF2"/>
    <w:rsid w:val="001C525A"/>
    <w:rsid w:val="001C591A"/>
    <w:rsid w:val="001C5E8A"/>
    <w:rsid w:val="001D6481"/>
    <w:rsid w:val="001D6B20"/>
    <w:rsid w:val="001E14C2"/>
    <w:rsid w:val="001F3D46"/>
    <w:rsid w:val="001F5813"/>
    <w:rsid w:val="001F7DF4"/>
    <w:rsid w:val="0020273E"/>
    <w:rsid w:val="00210DB4"/>
    <w:rsid w:val="0021166D"/>
    <w:rsid w:val="00211A5B"/>
    <w:rsid w:val="00212834"/>
    <w:rsid w:val="002344F1"/>
    <w:rsid w:val="00234967"/>
    <w:rsid w:val="00246C13"/>
    <w:rsid w:val="0025032E"/>
    <w:rsid w:val="00250DD3"/>
    <w:rsid w:val="00257586"/>
    <w:rsid w:val="00257831"/>
    <w:rsid w:val="00273C63"/>
    <w:rsid w:val="00281049"/>
    <w:rsid w:val="00284C16"/>
    <w:rsid w:val="00287FF0"/>
    <w:rsid w:val="0029781A"/>
    <w:rsid w:val="002A49A0"/>
    <w:rsid w:val="002B2BF9"/>
    <w:rsid w:val="002B2D98"/>
    <w:rsid w:val="002C1876"/>
    <w:rsid w:val="002C1956"/>
    <w:rsid w:val="002C366A"/>
    <w:rsid w:val="002C4AB0"/>
    <w:rsid w:val="002C4CE0"/>
    <w:rsid w:val="002D444D"/>
    <w:rsid w:val="002D66A2"/>
    <w:rsid w:val="002D67FD"/>
    <w:rsid w:val="002D7D9F"/>
    <w:rsid w:val="002E683D"/>
    <w:rsid w:val="002E7C49"/>
    <w:rsid w:val="002F161A"/>
    <w:rsid w:val="002F1DFA"/>
    <w:rsid w:val="002F27BA"/>
    <w:rsid w:val="002F7D88"/>
    <w:rsid w:val="00313203"/>
    <w:rsid w:val="00316FC1"/>
    <w:rsid w:val="00320A00"/>
    <w:rsid w:val="00320D6D"/>
    <w:rsid w:val="0032151A"/>
    <w:rsid w:val="003237C8"/>
    <w:rsid w:val="00326EF0"/>
    <w:rsid w:val="00327D4A"/>
    <w:rsid w:val="0033355F"/>
    <w:rsid w:val="0033466E"/>
    <w:rsid w:val="003421D1"/>
    <w:rsid w:val="003430FF"/>
    <w:rsid w:val="003435A3"/>
    <w:rsid w:val="00343C4B"/>
    <w:rsid w:val="00344312"/>
    <w:rsid w:val="00345755"/>
    <w:rsid w:val="0035159E"/>
    <w:rsid w:val="003533C3"/>
    <w:rsid w:val="00354147"/>
    <w:rsid w:val="00370030"/>
    <w:rsid w:val="00373478"/>
    <w:rsid w:val="00377135"/>
    <w:rsid w:val="00380A8F"/>
    <w:rsid w:val="00380F69"/>
    <w:rsid w:val="0039071A"/>
    <w:rsid w:val="00391D37"/>
    <w:rsid w:val="003A7940"/>
    <w:rsid w:val="003B04C3"/>
    <w:rsid w:val="003B0F70"/>
    <w:rsid w:val="003B20CA"/>
    <w:rsid w:val="003B6F6F"/>
    <w:rsid w:val="003C3D1C"/>
    <w:rsid w:val="003C49E0"/>
    <w:rsid w:val="003C7680"/>
    <w:rsid w:val="003D002E"/>
    <w:rsid w:val="003D04C5"/>
    <w:rsid w:val="003D3252"/>
    <w:rsid w:val="003E55D2"/>
    <w:rsid w:val="003F28D7"/>
    <w:rsid w:val="003F6CC9"/>
    <w:rsid w:val="00401676"/>
    <w:rsid w:val="004021C4"/>
    <w:rsid w:val="00406F68"/>
    <w:rsid w:val="00421050"/>
    <w:rsid w:val="004221A8"/>
    <w:rsid w:val="00424211"/>
    <w:rsid w:val="0043388D"/>
    <w:rsid w:val="0044072A"/>
    <w:rsid w:val="00441B64"/>
    <w:rsid w:val="00442957"/>
    <w:rsid w:val="0044693D"/>
    <w:rsid w:val="004556AE"/>
    <w:rsid w:val="00456606"/>
    <w:rsid w:val="00463A0D"/>
    <w:rsid w:val="00463ED9"/>
    <w:rsid w:val="0046413E"/>
    <w:rsid w:val="00473994"/>
    <w:rsid w:val="00474A82"/>
    <w:rsid w:val="004864C9"/>
    <w:rsid w:val="004878EC"/>
    <w:rsid w:val="004901F4"/>
    <w:rsid w:val="00491492"/>
    <w:rsid w:val="00492D12"/>
    <w:rsid w:val="0049592A"/>
    <w:rsid w:val="004A4A56"/>
    <w:rsid w:val="004B7AD2"/>
    <w:rsid w:val="004C2ADD"/>
    <w:rsid w:val="004C3662"/>
    <w:rsid w:val="004C3A32"/>
    <w:rsid w:val="004C527C"/>
    <w:rsid w:val="004D2938"/>
    <w:rsid w:val="004D30EC"/>
    <w:rsid w:val="004D3808"/>
    <w:rsid w:val="004D46E9"/>
    <w:rsid w:val="004D485A"/>
    <w:rsid w:val="004D4F98"/>
    <w:rsid w:val="004D696E"/>
    <w:rsid w:val="004D75A4"/>
    <w:rsid w:val="004E05C5"/>
    <w:rsid w:val="004E16D9"/>
    <w:rsid w:val="004E19E8"/>
    <w:rsid w:val="004E3BC9"/>
    <w:rsid w:val="004E4462"/>
    <w:rsid w:val="004F3B9F"/>
    <w:rsid w:val="00500FE1"/>
    <w:rsid w:val="00502A0B"/>
    <w:rsid w:val="0050392B"/>
    <w:rsid w:val="00504949"/>
    <w:rsid w:val="005076F9"/>
    <w:rsid w:val="00507B06"/>
    <w:rsid w:val="00511C48"/>
    <w:rsid w:val="005166BD"/>
    <w:rsid w:val="005208A9"/>
    <w:rsid w:val="00521283"/>
    <w:rsid w:val="00523490"/>
    <w:rsid w:val="005238A1"/>
    <w:rsid w:val="00527B79"/>
    <w:rsid w:val="00540076"/>
    <w:rsid w:val="00547283"/>
    <w:rsid w:val="0055723F"/>
    <w:rsid w:val="00557807"/>
    <w:rsid w:val="00580D6D"/>
    <w:rsid w:val="005820E4"/>
    <w:rsid w:val="00583D3A"/>
    <w:rsid w:val="00590A2E"/>
    <w:rsid w:val="0059402B"/>
    <w:rsid w:val="005958C2"/>
    <w:rsid w:val="005968F3"/>
    <w:rsid w:val="005A0670"/>
    <w:rsid w:val="005A2A2F"/>
    <w:rsid w:val="005B19CA"/>
    <w:rsid w:val="005B1AE9"/>
    <w:rsid w:val="005B7300"/>
    <w:rsid w:val="005B7AC3"/>
    <w:rsid w:val="005C14AD"/>
    <w:rsid w:val="005D289A"/>
    <w:rsid w:val="005F51C6"/>
    <w:rsid w:val="00603075"/>
    <w:rsid w:val="00604080"/>
    <w:rsid w:val="00607F83"/>
    <w:rsid w:val="00613E66"/>
    <w:rsid w:val="00620F81"/>
    <w:rsid w:val="00622B48"/>
    <w:rsid w:val="00624231"/>
    <w:rsid w:val="00631BC8"/>
    <w:rsid w:val="00634240"/>
    <w:rsid w:val="00635644"/>
    <w:rsid w:val="0064094F"/>
    <w:rsid w:val="00640DD6"/>
    <w:rsid w:val="00647594"/>
    <w:rsid w:val="00654343"/>
    <w:rsid w:val="0065560E"/>
    <w:rsid w:val="006634C8"/>
    <w:rsid w:val="0066395F"/>
    <w:rsid w:val="00663CBD"/>
    <w:rsid w:val="00665184"/>
    <w:rsid w:val="006679A8"/>
    <w:rsid w:val="00673D81"/>
    <w:rsid w:val="0067598B"/>
    <w:rsid w:val="00675D96"/>
    <w:rsid w:val="00677935"/>
    <w:rsid w:val="006840FF"/>
    <w:rsid w:val="00687B89"/>
    <w:rsid w:val="00693374"/>
    <w:rsid w:val="0069682E"/>
    <w:rsid w:val="006A059B"/>
    <w:rsid w:val="006A287B"/>
    <w:rsid w:val="006A4D5D"/>
    <w:rsid w:val="006A5C52"/>
    <w:rsid w:val="006B7351"/>
    <w:rsid w:val="006C31D4"/>
    <w:rsid w:val="006C418C"/>
    <w:rsid w:val="006D21D5"/>
    <w:rsid w:val="006D3FF4"/>
    <w:rsid w:val="006D5480"/>
    <w:rsid w:val="006D6DAB"/>
    <w:rsid w:val="006E0ADE"/>
    <w:rsid w:val="006F1F36"/>
    <w:rsid w:val="006F258D"/>
    <w:rsid w:val="006F4C9A"/>
    <w:rsid w:val="007067BE"/>
    <w:rsid w:val="00706B2C"/>
    <w:rsid w:val="00714F51"/>
    <w:rsid w:val="007209CD"/>
    <w:rsid w:val="0073152C"/>
    <w:rsid w:val="007323A5"/>
    <w:rsid w:val="0073294F"/>
    <w:rsid w:val="0073540A"/>
    <w:rsid w:val="00745879"/>
    <w:rsid w:val="00746887"/>
    <w:rsid w:val="00746A3F"/>
    <w:rsid w:val="007503C3"/>
    <w:rsid w:val="0075349D"/>
    <w:rsid w:val="00755DCC"/>
    <w:rsid w:val="007816ED"/>
    <w:rsid w:val="007929AE"/>
    <w:rsid w:val="00795022"/>
    <w:rsid w:val="00797BFB"/>
    <w:rsid w:val="007A13BE"/>
    <w:rsid w:val="007A24CD"/>
    <w:rsid w:val="007A319D"/>
    <w:rsid w:val="007A3B14"/>
    <w:rsid w:val="007A5CAB"/>
    <w:rsid w:val="007B2883"/>
    <w:rsid w:val="007B4AEB"/>
    <w:rsid w:val="007B61D6"/>
    <w:rsid w:val="007C2F15"/>
    <w:rsid w:val="007C3A9E"/>
    <w:rsid w:val="007C65AA"/>
    <w:rsid w:val="007C70D7"/>
    <w:rsid w:val="007D353B"/>
    <w:rsid w:val="007D3B1F"/>
    <w:rsid w:val="007D5AAB"/>
    <w:rsid w:val="007D65B0"/>
    <w:rsid w:val="007D70D9"/>
    <w:rsid w:val="007E0132"/>
    <w:rsid w:val="007E074C"/>
    <w:rsid w:val="007E1B90"/>
    <w:rsid w:val="007E218B"/>
    <w:rsid w:val="007E3E38"/>
    <w:rsid w:val="007E3F70"/>
    <w:rsid w:val="007E483E"/>
    <w:rsid w:val="007F0556"/>
    <w:rsid w:val="007F543A"/>
    <w:rsid w:val="007F6E4F"/>
    <w:rsid w:val="007F751E"/>
    <w:rsid w:val="00803843"/>
    <w:rsid w:val="0081257B"/>
    <w:rsid w:val="00814B20"/>
    <w:rsid w:val="0081687E"/>
    <w:rsid w:val="00817F43"/>
    <w:rsid w:val="0082064D"/>
    <w:rsid w:val="00820893"/>
    <w:rsid w:val="00823545"/>
    <w:rsid w:val="00823A87"/>
    <w:rsid w:val="00823F04"/>
    <w:rsid w:val="008243DF"/>
    <w:rsid w:val="00824F66"/>
    <w:rsid w:val="00826683"/>
    <w:rsid w:val="00826AF6"/>
    <w:rsid w:val="00830195"/>
    <w:rsid w:val="00831084"/>
    <w:rsid w:val="00835386"/>
    <w:rsid w:val="00836B03"/>
    <w:rsid w:val="0084301B"/>
    <w:rsid w:val="00844E87"/>
    <w:rsid w:val="00846E7E"/>
    <w:rsid w:val="0085222C"/>
    <w:rsid w:val="008626DE"/>
    <w:rsid w:val="00870A83"/>
    <w:rsid w:val="008744C7"/>
    <w:rsid w:val="008754DE"/>
    <w:rsid w:val="0088176E"/>
    <w:rsid w:val="00883443"/>
    <w:rsid w:val="00884883"/>
    <w:rsid w:val="00886DE3"/>
    <w:rsid w:val="00890071"/>
    <w:rsid w:val="008914F9"/>
    <w:rsid w:val="00894605"/>
    <w:rsid w:val="00895EB4"/>
    <w:rsid w:val="00896E7A"/>
    <w:rsid w:val="008A0FFE"/>
    <w:rsid w:val="008A41A2"/>
    <w:rsid w:val="008A5057"/>
    <w:rsid w:val="008A7EC7"/>
    <w:rsid w:val="008B2527"/>
    <w:rsid w:val="008B4872"/>
    <w:rsid w:val="008E07AF"/>
    <w:rsid w:val="008E5E6B"/>
    <w:rsid w:val="008F3086"/>
    <w:rsid w:val="008F569A"/>
    <w:rsid w:val="00900A11"/>
    <w:rsid w:val="00900C97"/>
    <w:rsid w:val="009036D0"/>
    <w:rsid w:val="00906024"/>
    <w:rsid w:val="00906FBF"/>
    <w:rsid w:val="00916C3C"/>
    <w:rsid w:val="00921CC9"/>
    <w:rsid w:val="00942B07"/>
    <w:rsid w:val="009438CF"/>
    <w:rsid w:val="009573AF"/>
    <w:rsid w:val="00963DC7"/>
    <w:rsid w:val="009655C2"/>
    <w:rsid w:val="00966C53"/>
    <w:rsid w:val="0097353A"/>
    <w:rsid w:val="009804D9"/>
    <w:rsid w:val="00986717"/>
    <w:rsid w:val="00987106"/>
    <w:rsid w:val="00990A34"/>
    <w:rsid w:val="00991DF9"/>
    <w:rsid w:val="00993937"/>
    <w:rsid w:val="009A39E8"/>
    <w:rsid w:val="009A56A6"/>
    <w:rsid w:val="009A59A2"/>
    <w:rsid w:val="009A6C00"/>
    <w:rsid w:val="009B1369"/>
    <w:rsid w:val="009C20C4"/>
    <w:rsid w:val="009C263C"/>
    <w:rsid w:val="009C5839"/>
    <w:rsid w:val="009D0465"/>
    <w:rsid w:val="009D30B1"/>
    <w:rsid w:val="009D37E0"/>
    <w:rsid w:val="009D5246"/>
    <w:rsid w:val="009E0D81"/>
    <w:rsid w:val="009E1C09"/>
    <w:rsid w:val="009F662A"/>
    <w:rsid w:val="00A00B4A"/>
    <w:rsid w:val="00A00DAD"/>
    <w:rsid w:val="00A12221"/>
    <w:rsid w:val="00A12413"/>
    <w:rsid w:val="00A162B0"/>
    <w:rsid w:val="00A166BC"/>
    <w:rsid w:val="00A16891"/>
    <w:rsid w:val="00A314FE"/>
    <w:rsid w:val="00A33A1E"/>
    <w:rsid w:val="00A42EAE"/>
    <w:rsid w:val="00A4406E"/>
    <w:rsid w:val="00A44862"/>
    <w:rsid w:val="00A510A1"/>
    <w:rsid w:val="00A55019"/>
    <w:rsid w:val="00A5685F"/>
    <w:rsid w:val="00A67717"/>
    <w:rsid w:val="00A67790"/>
    <w:rsid w:val="00A7099A"/>
    <w:rsid w:val="00A82ED6"/>
    <w:rsid w:val="00A83AF2"/>
    <w:rsid w:val="00A856A5"/>
    <w:rsid w:val="00A941A7"/>
    <w:rsid w:val="00A947AA"/>
    <w:rsid w:val="00AA0D0E"/>
    <w:rsid w:val="00AA64ED"/>
    <w:rsid w:val="00AC3B17"/>
    <w:rsid w:val="00AC6A4D"/>
    <w:rsid w:val="00AD0A3E"/>
    <w:rsid w:val="00AD3386"/>
    <w:rsid w:val="00AD66A3"/>
    <w:rsid w:val="00AF6E9B"/>
    <w:rsid w:val="00AF7A3E"/>
    <w:rsid w:val="00B0150A"/>
    <w:rsid w:val="00B05483"/>
    <w:rsid w:val="00B14060"/>
    <w:rsid w:val="00B14A12"/>
    <w:rsid w:val="00B32DE5"/>
    <w:rsid w:val="00B35215"/>
    <w:rsid w:val="00B37088"/>
    <w:rsid w:val="00B37F01"/>
    <w:rsid w:val="00B425FF"/>
    <w:rsid w:val="00B45DFC"/>
    <w:rsid w:val="00B47612"/>
    <w:rsid w:val="00B52ACB"/>
    <w:rsid w:val="00B60EA8"/>
    <w:rsid w:val="00B620CE"/>
    <w:rsid w:val="00B64E20"/>
    <w:rsid w:val="00B65379"/>
    <w:rsid w:val="00B70CCE"/>
    <w:rsid w:val="00B70E8A"/>
    <w:rsid w:val="00B73415"/>
    <w:rsid w:val="00B76DDF"/>
    <w:rsid w:val="00B81D00"/>
    <w:rsid w:val="00B82653"/>
    <w:rsid w:val="00B82F39"/>
    <w:rsid w:val="00B83D0C"/>
    <w:rsid w:val="00B84A43"/>
    <w:rsid w:val="00B84B93"/>
    <w:rsid w:val="00B9122B"/>
    <w:rsid w:val="00B95A8D"/>
    <w:rsid w:val="00BA2D5C"/>
    <w:rsid w:val="00BA4A29"/>
    <w:rsid w:val="00BA4C28"/>
    <w:rsid w:val="00BB30A6"/>
    <w:rsid w:val="00BB7F7C"/>
    <w:rsid w:val="00BC5E73"/>
    <w:rsid w:val="00BC7D17"/>
    <w:rsid w:val="00BD018B"/>
    <w:rsid w:val="00BD39BC"/>
    <w:rsid w:val="00BD41EB"/>
    <w:rsid w:val="00BD66E7"/>
    <w:rsid w:val="00BE3125"/>
    <w:rsid w:val="00BF5DF7"/>
    <w:rsid w:val="00C023FB"/>
    <w:rsid w:val="00C07BF9"/>
    <w:rsid w:val="00C1223A"/>
    <w:rsid w:val="00C14312"/>
    <w:rsid w:val="00C15BE6"/>
    <w:rsid w:val="00C262F9"/>
    <w:rsid w:val="00C26CB0"/>
    <w:rsid w:val="00C31779"/>
    <w:rsid w:val="00C404F4"/>
    <w:rsid w:val="00C61A38"/>
    <w:rsid w:val="00C64BEC"/>
    <w:rsid w:val="00C65FB2"/>
    <w:rsid w:val="00C70556"/>
    <w:rsid w:val="00C77C39"/>
    <w:rsid w:val="00C827BE"/>
    <w:rsid w:val="00C829F7"/>
    <w:rsid w:val="00C85C9E"/>
    <w:rsid w:val="00CA1F6E"/>
    <w:rsid w:val="00CA54B4"/>
    <w:rsid w:val="00CB381F"/>
    <w:rsid w:val="00CB39A5"/>
    <w:rsid w:val="00CB7B68"/>
    <w:rsid w:val="00CB7EB6"/>
    <w:rsid w:val="00CC01C5"/>
    <w:rsid w:val="00CC7950"/>
    <w:rsid w:val="00CD0268"/>
    <w:rsid w:val="00CD0F9A"/>
    <w:rsid w:val="00CD3564"/>
    <w:rsid w:val="00CD4B93"/>
    <w:rsid w:val="00CF04AC"/>
    <w:rsid w:val="00CF6582"/>
    <w:rsid w:val="00D04F51"/>
    <w:rsid w:val="00D05725"/>
    <w:rsid w:val="00D07140"/>
    <w:rsid w:val="00D076E0"/>
    <w:rsid w:val="00D11515"/>
    <w:rsid w:val="00D143F0"/>
    <w:rsid w:val="00D175D1"/>
    <w:rsid w:val="00D27924"/>
    <w:rsid w:val="00D31E93"/>
    <w:rsid w:val="00D43AE2"/>
    <w:rsid w:val="00D43CB6"/>
    <w:rsid w:val="00D4588A"/>
    <w:rsid w:val="00D6681B"/>
    <w:rsid w:val="00D703C2"/>
    <w:rsid w:val="00D721BC"/>
    <w:rsid w:val="00D740F9"/>
    <w:rsid w:val="00D76AC0"/>
    <w:rsid w:val="00D8108A"/>
    <w:rsid w:val="00D84381"/>
    <w:rsid w:val="00D861D6"/>
    <w:rsid w:val="00D94308"/>
    <w:rsid w:val="00DA0D6C"/>
    <w:rsid w:val="00DA117E"/>
    <w:rsid w:val="00DA1EAF"/>
    <w:rsid w:val="00DA6514"/>
    <w:rsid w:val="00DB4360"/>
    <w:rsid w:val="00DB782D"/>
    <w:rsid w:val="00DC2E06"/>
    <w:rsid w:val="00DC3D8A"/>
    <w:rsid w:val="00DC72B8"/>
    <w:rsid w:val="00DD0440"/>
    <w:rsid w:val="00DD0F13"/>
    <w:rsid w:val="00DD4690"/>
    <w:rsid w:val="00DD469A"/>
    <w:rsid w:val="00DD5282"/>
    <w:rsid w:val="00DE33E6"/>
    <w:rsid w:val="00DE54EC"/>
    <w:rsid w:val="00DE7312"/>
    <w:rsid w:val="00DE7EFD"/>
    <w:rsid w:val="00DF6A14"/>
    <w:rsid w:val="00DF7A04"/>
    <w:rsid w:val="00E03E46"/>
    <w:rsid w:val="00E20054"/>
    <w:rsid w:val="00E200AA"/>
    <w:rsid w:val="00E21CFE"/>
    <w:rsid w:val="00E22580"/>
    <w:rsid w:val="00E34F61"/>
    <w:rsid w:val="00E43ED1"/>
    <w:rsid w:val="00E52DB6"/>
    <w:rsid w:val="00E62447"/>
    <w:rsid w:val="00E64B2E"/>
    <w:rsid w:val="00E70527"/>
    <w:rsid w:val="00E731D9"/>
    <w:rsid w:val="00E753A1"/>
    <w:rsid w:val="00E7691B"/>
    <w:rsid w:val="00E76C9B"/>
    <w:rsid w:val="00E76F6A"/>
    <w:rsid w:val="00E77979"/>
    <w:rsid w:val="00E84DEA"/>
    <w:rsid w:val="00E91B44"/>
    <w:rsid w:val="00E93CAC"/>
    <w:rsid w:val="00E951A5"/>
    <w:rsid w:val="00E95CAA"/>
    <w:rsid w:val="00EA2AA4"/>
    <w:rsid w:val="00EA2B0A"/>
    <w:rsid w:val="00EA39AE"/>
    <w:rsid w:val="00EA51E8"/>
    <w:rsid w:val="00EB1352"/>
    <w:rsid w:val="00EC6133"/>
    <w:rsid w:val="00EC757D"/>
    <w:rsid w:val="00ED054E"/>
    <w:rsid w:val="00ED6422"/>
    <w:rsid w:val="00EE3C1B"/>
    <w:rsid w:val="00EF7CDF"/>
    <w:rsid w:val="00EF7F58"/>
    <w:rsid w:val="00F015A1"/>
    <w:rsid w:val="00F01F32"/>
    <w:rsid w:val="00F02164"/>
    <w:rsid w:val="00F0401B"/>
    <w:rsid w:val="00F052D9"/>
    <w:rsid w:val="00F21E9B"/>
    <w:rsid w:val="00F233E9"/>
    <w:rsid w:val="00F31CDC"/>
    <w:rsid w:val="00F32026"/>
    <w:rsid w:val="00F35D9B"/>
    <w:rsid w:val="00F361B8"/>
    <w:rsid w:val="00F475D9"/>
    <w:rsid w:val="00F479FD"/>
    <w:rsid w:val="00F54BE5"/>
    <w:rsid w:val="00F55D16"/>
    <w:rsid w:val="00F57C7F"/>
    <w:rsid w:val="00F65CA2"/>
    <w:rsid w:val="00F66FB2"/>
    <w:rsid w:val="00F81824"/>
    <w:rsid w:val="00F8379C"/>
    <w:rsid w:val="00F84943"/>
    <w:rsid w:val="00F85267"/>
    <w:rsid w:val="00F911BB"/>
    <w:rsid w:val="00FA171C"/>
    <w:rsid w:val="00FA66EF"/>
    <w:rsid w:val="00FA7101"/>
    <w:rsid w:val="00FB2DEE"/>
    <w:rsid w:val="00FB3DC7"/>
    <w:rsid w:val="00FB7C24"/>
    <w:rsid w:val="00FC32FF"/>
    <w:rsid w:val="00FD0F8D"/>
    <w:rsid w:val="00FD19E6"/>
    <w:rsid w:val="00FD21F8"/>
    <w:rsid w:val="00FD227E"/>
    <w:rsid w:val="00FD433E"/>
    <w:rsid w:val="00FE0DE3"/>
    <w:rsid w:val="00FE3E5F"/>
    <w:rsid w:val="00FE5CFA"/>
    <w:rsid w:val="00FE676F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SV" w:eastAsia="es-SV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iPriority="0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link w:val="Ttulo2"/>
    <w:uiPriority w:val="99"/>
    <w:semiHidden/>
    <w:locked/>
    <w:rsid w:val="007D65B0"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link w:val="Ttulo3"/>
    <w:uiPriority w:val="99"/>
    <w:semiHidden/>
    <w:locked/>
    <w:rsid w:val="007D65B0"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link w:val="Ttulo4"/>
    <w:uiPriority w:val="99"/>
    <w:semiHidden/>
    <w:locked/>
    <w:rsid w:val="007D65B0"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link w:val="Ttulo5"/>
    <w:uiPriority w:val="99"/>
    <w:semiHidden/>
    <w:locked/>
    <w:rsid w:val="007D65B0"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link w:val="Ttulo6"/>
    <w:uiPriority w:val="99"/>
    <w:semiHidden/>
    <w:locked/>
    <w:rsid w:val="007D65B0"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link w:val="Ttulo7"/>
    <w:uiPriority w:val="99"/>
    <w:semiHidden/>
    <w:locked/>
    <w:rsid w:val="007D65B0"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link w:val="Ttulo8"/>
    <w:uiPriority w:val="99"/>
    <w:semiHidden/>
    <w:locked/>
    <w:rsid w:val="007D65B0"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link w:val="Ttulo9"/>
    <w:uiPriority w:val="99"/>
    <w:semiHidden/>
    <w:locked/>
    <w:rsid w:val="007D65B0"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uiPriority w:val="99"/>
    <w:rsid w:val="002A49A0"/>
    <w:rPr>
      <w:rFonts w:cs="Times New Roman"/>
    </w:rPr>
  </w:style>
  <w:style w:type="character" w:customStyle="1" w:styleId="Fuentedeencabezado">
    <w:name w:val="Fuente de encabezado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lang w:val="en-US"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lang w:val="en-US"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lang w:val="en-US"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lang w:val="es-ES_tradnl" w:eastAsia="es-ES"/>
    </w:rPr>
  </w:style>
  <w:style w:type="character" w:customStyle="1" w:styleId="EquationCaption">
    <w:name w:val="_Equation Caption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link w:val="Sangradetextonormal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link w:val="Sangra2det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link w:val="Texto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link w:val="Textoindependiente2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5527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7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7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7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7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7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7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7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7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7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7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7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7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7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4</Pages>
  <Words>1070</Words>
  <Characters>5889</Characters>
  <Application>Microsoft Office Word</Application>
  <DocSecurity>0</DocSecurity>
  <Lines>49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monica.rauda</cp:lastModifiedBy>
  <cp:revision>34</cp:revision>
  <cp:lastPrinted>2013-11-08T19:19:00Z</cp:lastPrinted>
  <dcterms:created xsi:type="dcterms:W3CDTF">2013-05-02T16:59:00Z</dcterms:created>
  <dcterms:modified xsi:type="dcterms:W3CDTF">2015-07-13T17:04:00Z</dcterms:modified>
</cp:coreProperties>
</file>